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BF" w:rsidRDefault="00FF1FBF" w:rsidP="00AD273B">
      <w:pPr>
        <w:rPr>
          <w:rFonts w:ascii="Verdana" w:hAnsi="Verdana"/>
          <w:b/>
          <w:bCs/>
          <w:szCs w:val="22"/>
        </w:rPr>
      </w:pPr>
    </w:p>
    <w:p w:rsidR="00FF5883" w:rsidRPr="00481968" w:rsidRDefault="00A300F1" w:rsidP="00FF5883">
      <w:pPr>
        <w:jc w:val="center"/>
        <w:rPr>
          <w:rFonts w:ascii="Verdana" w:hAnsi="Verdana"/>
          <w:b/>
          <w:bCs/>
          <w:sz w:val="20"/>
          <w:szCs w:val="20"/>
        </w:rPr>
      </w:pPr>
      <w:r w:rsidRPr="00481968">
        <w:rPr>
          <w:rFonts w:ascii="Verdana" w:hAnsi="Verdana"/>
          <w:b/>
          <w:bCs/>
          <w:sz w:val="20"/>
          <w:szCs w:val="20"/>
        </w:rPr>
        <w:t xml:space="preserve">Техническое требование </w:t>
      </w:r>
      <w:proofErr w:type="gramStart"/>
      <w:r w:rsidRPr="00481968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481968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="0069616F">
        <w:rPr>
          <w:rFonts w:ascii="Verdana" w:hAnsi="Verdana"/>
          <w:b/>
          <w:bCs/>
          <w:sz w:val="20"/>
          <w:szCs w:val="20"/>
        </w:rPr>
        <w:t>ротор</w:t>
      </w:r>
      <w:r w:rsidR="001608AA">
        <w:rPr>
          <w:rFonts w:ascii="Verdana" w:hAnsi="Verdana"/>
          <w:b/>
          <w:bCs/>
          <w:sz w:val="20"/>
          <w:szCs w:val="20"/>
        </w:rPr>
        <w:t>а</w:t>
      </w:r>
      <w:proofErr w:type="gramEnd"/>
      <w:r w:rsidR="0069616F">
        <w:rPr>
          <w:rFonts w:ascii="Verdana" w:hAnsi="Verdana"/>
          <w:b/>
          <w:bCs/>
          <w:sz w:val="20"/>
          <w:szCs w:val="20"/>
        </w:rPr>
        <w:t xml:space="preserve"> МВ 3</w:t>
      </w:r>
      <w:r w:rsidR="001608AA">
        <w:rPr>
          <w:rFonts w:ascii="Verdana" w:hAnsi="Verdana"/>
          <w:b/>
          <w:bCs/>
          <w:sz w:val="20"/>
          <w:szCs w:val="20"/>
        </w:rPr>
        <w:t>400/9</w:t>
      </w:r>
      <w:r w:rsidR="0069616F">
        <w:rPr>
          <w:rFonts w:ascii="Verdana" w:hAnsi="Verdana"/>
          <w:b/>
          <w:bCs/>
          <w:sz w:val="20"/>
          <w:szCs w:val="20"/>
        </w:rPr>
        <w:t>00/490</w:t>
      </w:r>
    </w:p>
    <w:p w:rsidR="00F955A2" w:rsidRPr="00481968" w:rsidRDefault="00F955A2" w:rsidP="00310B26">
      <w:pPr>
        <w:jc w:val="center"/>
        <w:rPr>
          <w:rFonts w:ascii="Verdana" w:hAnsi="Verdana"/>
          <w:bCs/>
          <w:sz w:val="20"/>
          <w:szCs w:val="20"/>
        </w:rPr>
      </w:pPr>
    </w:p>
    <w:p w:rsidR="00481968" w:rsidRPr="00481968" w:rsidRDefault="00481968" w:rsidP="00E53B01">
      <w:pPr>
        <w:numPr>
          <w:ilvl w:val="0"/>
          <w:numId w:val="40"/>
        </w:numPr>
        <w:spacing w:line="240" w:lineRule="auto"/>
        <w:rPr>
          <w:rFonts w:ascii="Verdana" w:hAnsi="Verdana"/>
          <w:b/>
          <w:bCs/>
          <w:sz w:val="20"/>
          <w:szCs w:val="20"/>
        </w:rPr>
      </w:pPr>
      <w:r w:rsidRPr="00481968">
        <w:rPr>
          <w:rFonts w:ascii="Verdana" w:hAnsi="Verdana"/>
          <w:bCs/>
          <w:sz w:val="20"/>
          <w:szCs w:val="20"/>
        </w:rPr>
        <w:t xml:space="preserve">Наименование предприятия: </w:t>
      </w:r>
      <w:r w:rsidRPr="00481968">
        <w:rPr>
          <w:rFonts w:ascii="Verdana" w:hAnsi="Verdana"/>
          <w:b/>
          <w:sz w:val="20"/>
          <w:szCs w:val="20"/>
        </w:rPr>
        <w:t>Филиала «</w:t>
      </w:r>
      <w:proofErr w:type="spellStart"/>
      <w:r w:rsidRPr="00481968">
        <w:rPr>
          <w:rFonts w:ascii="Verdana" w:hAnsi="Verdana"/>
          <w:b/>
          <w:sz w:val="20"/>
          <w:szCs w:val="20"/>
        </w:rPr>
        <w:t>Берёзовская</w:t>
      </w:r>
      <w:proofErr w:type="spellEnd"/>
      <w:r w:rsidRPr="00481968">
        <w:rPr>
          <w:rFonts w:ascii="Verdana" w:hAnsi="Verdana"/>
          <w:b/>
          <w:sz w:val="20"/>
          <w:szCs w:val="20"/>
        </w:rPr>
        <w:t xml:space="preserve">  ГРЭС» ОАО «Э.ОН Россия</w:t>
      </w:r>
      <w:r>
        <w:rPr>
          <w:rFonts w:ascii="Verdana" w:hAnsi="Verdana"/>
          <w:b/>
          <w:sz w:val="20"/>
          <w:szCs w:val="20"/>
        </w:rPr>
        <w:t>»</w:t>
      </w:r>
    </w:p>
    <w:p w:rsidR="00481968" w:rsidRPr="00481968" w:rsidRDefault="00481968" w:rsidP="00E53B01">
      <w:pPr>
        <w:numPr>
          <w:ilvl w:val="0"/>
          <w:numId w:val="40"/>
        </w:numPr>
        <w:spacing w:line="24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Цель приобретения: </w:t>
      </w:r>
      <w:r w:rsidR="001608AA">
        <w:rPr>
          <w:rFonts w:ascii="Verdana" w:hAnsi="Verdana"/>
          <w:sz w:val="20"/>
          <w:szCs w:val="20"/>
        </w:rPr>
        <w:t>создание аварийного запаса</w:t>
      </w:r>
      <w:r>
        <w:rPr>
          <w:rFonts w:ascii="Verdana" w:hAnsi="Verdana"/>
          <w:sz w:val="20"/>
          <w:szCs w:val="20"/>
        </w:rPr>
        <w:t xml:space="preserve"> </w:t>
      </w:r>
      <w:r w:rsidR="001608AA">
        <w:rPr>
          <w:rFonts w:ascii="Verdana" w:hAnsi="Verdana"/>
          <w:sz w:val="20"/>
          <w:szCs w:val="20"/>
        </w:rPr>
        <w:t xml:space="preserve">для </w:t>
      </w:r>
      <w:r w:rsidR="0069616F">
        <w:rPr>
          <w:rFonts w:ascii="Verdana" w:hAnsi="Verdana"/>
          <w:sz w:val="20"/>
          <w:szCs w:val="20"/>
        </w:rPr>
        <w:t>мельницы-вентилятора МВ 3</w:t>
      </w:r>
      <w:r w:rsidR="001608AA">
        <w:rPr>
          <w:rFonts w:ascii="Verdana" w:hAnsi="Verdana"/>
          <w:sz w:val="20"/>
          <w:szCs w:val="20"/>
        </w:rPr>
        <w:t>4</w:t>
      </w:r>
      <w:r w:rsidR="0069616F">
        <w:rPr>
          <w:rFonts w:ascii="Verdana" w:hAnsi="Verdana"/>
          <w:sz w:val="20"/>
          <w:szCs w:val="20"/>
        </w:rPr>
        <w:t>00/</w:t>
      </w:r>
      <w:r w:rsidR="001608AA">
        <w:rPr>
          <w:rFonts w:ascii="Verdana" w:hAnsi="Verdana"/>
          <w:sz w:val="20"/>
          <w:szCs w:val="20"/>
        </w:rPr>
        <w:t>9</w:t>
      </w:r>
      <w:r w:rsidR="0069616F">
        <w:rPr>
          <w:rFonts w:ascii="Verdana" w:hAnsi="Verdana"/>
          <w:sz w:val="20"/>
          <w:szCs w:val="20"/>
        </w:rPr>
        <w:t>00/490</w:t>
      </w:r>
    </w:p>
    <w:p w:rsidR="00897271" w:rsidRDefault="00481968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 w:rsidRPr="00481968">
        <w:rPr>
          <w:rFonts w:ascii="Verdana" w:hAnsi="Verdana"/>
          <w:bCs/>
          <w:sz w:val="20"/>
          <w:szCs w:val="20"/>
        </w:rPr>
        <w:t>Основные технические требования</w:t>
      </w:r>
      <w:r>
        <w:rPr>
          <w:rFonts w:ascii="Verdana" w:hAnsi="Verdana"/>
          <w:bCs/>
          <w:sz w:val="20"/>
          <w:szCs w:val="20"/>
        </w:rPr>
        <w:t>:</w:t>
      </w:r>
    </w:p>
    <w:p w:rsidR="0069616F" w:rsidRDefault="00BB2BBB" w:rsidP="001608AA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Ротор </w:t>
      </w:r>
      <w:r w:rsidR="0069616F">
        <w:rPr>
          <w:rFonts w:ascii="Verdana" w:hAnsi="Verdana"/>
          <w:bCs/>
          <w:sz w:val="20"/>
          <w:szCs w:val="20"/>
        </w:rPr>
        <w:t>мельницы-вентилятора</w:t>
      </w:r>
      <w:r w:rsidR="00897271">
        <w:rPr>
          <w:rFonts w:ascii="Verdana" w:hAnsi="Verdana"/>
          <w:bCs/>
          <w:sz w:val="20"/>
          <w:szCs w:val="20"/>
        </w:rPr>
        <w:t xml:space="preserve"> </w:t>
      </w:r>
      <w:r w:rsidR="005142BE" w:rsidRPr="00935A4C">
        <w:rPr>
          <w:rFonts w:ascii="Verdana" w:hAnsi="Verdana"/>
          <w:bCs/>
          <w:i/>
          <w:sz w:val="20"/>
          <w:szCs w:val="20"/>
          <w:u w:val="single"/>
        </w:rPr>
        <w:t>левого</w:t>
      </w:r>
      <w:r w:rsidR="001A6BB1" w:rsidRPr="00AE2151">
        <w:rPr>
          <w:rFonts w:ascii="Verdana" w:hAnsi="Verdana"/>
          <w:bCs/>
          <w:i/>
          <w:sz w:val="20"/>
          <w:szCs w:val="20"/>
          <w:u w:val="single"/>
        </w:rPr>
        <w:t xml:space="preserve"> вращения</w:t>
      </w:r>
      <w:r w:rsidR="00EA4811">
        <w:rPr>
          <w:rFonts w:ascii="Verdana" w:hAnsi="Verdana"/>
          <w:bCs/>
          <w:sz w:val="20"/>
          <w:szCs w:val="20"/>
        </w:rPr>
        <w:t xml:space="preserve"> (смотреть со стороны </w:t>
      </w:r>
      <w:proofErr w:type="spellStart"/>
      <w:r w:rsidR="00EA4811">
        <w:rPr>
          <w:rFonts w:ascii="Verdana" w:hAnsi="Verdana"/>
          <w:bCs/>
          <w:sz w:val="20"/>
          <w:szCs w:val="20"/>
        </w:rPr>
        <w:t>эл</w:t>
      </w:r>
      <w:proofErr w:type="gramStart"/>
      <w:r w:rsidR="00EA4811">
        <w:rPr>
          <w:rFonts w:ascii="Verdana" w:hAnsi="Verdana"/>
          <w:bCs/>
          <w:sz w:val="20"/>
          <w:szCs w:val="20"/>
        </w:rPr>
        <w:t>.д</w:t>
      </w:r>
      <w:proofErr w:type="gramEnd"/>
      <w:r w:rsidR="00EA4811">
        <w:rPr>
          <w:rFonts w:ascii="Verdana" w:hAnsi="Verdana"/>
          <w:bCs/>
          <w:sz w:val="20"/>
          <w:szCs w:val="20"/>
        </w:rPr>
        <w:t>вигателя</w:t>
      </w:r>
      <w:proofErr w:type="spellEnd"/>
      <w:r w:rsidR="00EA4811">
        <w:rPr>
          <w:rFonts w:ascii="Verdana" w:hAnsi="Verdana"/>
          <w:bCs/>
          <w:sz w:val="20"/>
          <w:szCs w:val="20"/>
        </w:rPr>
        <w:t>)</w:t>
      </w:r>
      <w:r w:rsidR="001A6BB1">
        <w:rPr>
          <w:rFonts w:ascii="Verdana" w:hAnsi="Verdana"/>
          <w:bCs/>
          <w:sz w:val="20"/>
          <w:szCs w:val="20"/>
        </w:rPr>
        <w:t xml:space="preserve"> </w:t>
      </w:r>
      <w:r w:rsidR="0069616F">
        <w:rPr>
          <w:rFonts w:ascii="Verdana" w:hAnsi="Verdana"/>
          <w:bCs/>
          <w:sz w:val="20"/>
          <w:szCs w:val="20"/>
        </w:rPr>
        <w:t>должен быть изготовлен</w:t>
      </w:r>
      <w:r w:rsidR="00897271">
        <w:rPr>
          <w:rFonts w:ascii="Verdana" w:hAnsi="Verdana"/>
          <w:bCs/>
          <w:sz w:val="20"/>
          <w:szCs w:val="20"/>
        </w:rPr>
        <w:t xml:space="preserve"> в соответствии с чертежом </w:t>
      </w:r>
      <w:r w:rsidR="005142BE">
        <w:rPr>
          <w:rFonts w:ascii="Verdana" w:hAnsi="Verdana"/>
          <w:bCs/>
          <w:sz w:val="20"/>
          <w:szCs w:val="20"/>
        </w:rPr>
        <w:t xml:space="preserve"> ч.32.24.1076.15-0</w:t>
      </w:r>
      <w:r w:rsidR="005D586E">
        <w:rPr>
          <w:rFonts w:ascii="Verdana" w:hAnsi="Verdana"/>
          <w:bCs/>
          <w:sz w:val="20"/>
          <w:szCs w:val="20"/>
        </w:rPr>
        <w:t xml:space="preserve">, основные габаритные размеры указаны в  чертеже </w:t>
      </w:r>
      <w:r w:rsidR="001608AA" w:rsidRPr="001608AA">
        <w:rPr>
          <w:rFonts w:ascii="Verdana" w:hAnsi="Verdana"/>
          <w:bCs/>
          <w:sz w:val="20"/>
          <w:szCs w:val="20"/>
        </w:rPr>
        <w:t>ч.32.24.1076.15-0</w:t>
      </w:r>
      <w:r w:rsidR="005142BE">
        <w:rPr>
          <w:rFonts w:ascii="Verdana" w:hAnsi="Verdana"/>
          <w:bCs/>
          <w:sz w:val="20"/>
          <w:szCs w:val="20"/>
        </w:rPr>
        <w:t>.</w:t>
      </w:r>
    </w:p>
    <w:p w:rsidR="00897271" w:rsidRDefault="00BB2BBB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Ротор </w:t>
      </w:r>
      <w:r w:rsidR="0069616F">
        <w:rPr>
          <w:rFonts w:ascii="Verdana" w:hAnsi="Verdana"/>
          <w:bCs/>
          <w:sz w:val="20"/>
          <w:szCs w:val="20"/>
        </w:rPr>
        <w:t>мельни</w:t>
      </w:r>
      <w:r w:rsidR="00EA4811">
        <w:rPr>
          <w:rFonts w:ascii="Verdana" w:hAnsi="Verdana"/>
          <w:bCs/>
          <w:sz w:val="20"/>
          <w:szCs w:val="20"/>
        </w:rPr>
        <w:t>цы-вентилятора должен быть новым</w:t>
      </w:r>
      <w:r w:rsidR="00897271">
        <w:rPr>
          <w:rFonts w:ascii="Verdana" w:hAnsi="Verdana"/>
          <w:bCs/>
          <w:sz w:val="20"/>
          <w:szCs w:val="20"/>
        </w:rPr>
        <w:t xml:space="preserve"> и ранее не использованн</w:t>
      </w:r>
      <w:r w:rsidR="0069616F">
        <w:rPr>
          <w:rFonts w:ascii="Verdana" w:hAnsi="Verdana"/>
          <w:bCs/>
          <w:sz w:val="20"/>
          <w:szCs w:val="20"/>
        </w:rPr>
        <w:t>ым</w:t>
      </w:r>
      <w:r w:rsidR="00897271">
        <w:rPr>
          <w:rFonts w:ascii="Verdana" w:hAnsi="Verdana"/>
          <w:bCs/>
          <w:sz w:val="20"/>
          <w:szCs w:val="20"/>
        </w:rPr>
        <w:t>.</w:t>
      </w:r>
    </w:p>
    <w:p w:rsidR="00264F4D" w:rsidRDefault="00BB2BBB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При </w:t>
      </w:r>
      <w:r w:rsidR="00F02336" w:rsidRPr="00F02336">
        <w:rPr>
          <w:rFonts w:ascii="Verdana" w:hAnsi="Verdana"/>
          <w:bCs/>
          <w:sz w:val="20"/>
          <w:szCs w:val="20"/>
        </w:rPr>
        <w:t>транс</w:t>
      </w:r>
      <w:r w:rsidR="00F02336" w:rsidRPr="00F02336">
        <w:rPr>
          <w:rFonts w:ascii="Verdana" w:hAnsi="Verdana"/>
          <w:bCs/>
          <w:sz w:val="20"/>
          <w:szCs w:val="20"/>
        </w:rPr>
        <w:softHyphen/>
        <w:t xml:space="preserve">портировании все обработанные поверхности </w:t>
      </w:r>
      <w:r w:rsidR="00F02336">
        <w:rPr>
          <w:rFonts w:ascii="Verdana" w:hAnsi="Verdana"/>
          <w:bCs/>
          <w:sz w:val="20"/>
          <w:szCs w:val="20"/>
        </w:rPr>
        <w:t>ротора</w:t>
      </w:r>
      <w:r w:rsidR="00F02336" w:rsidRPr="00F02336">
        <w:rPr>
          <w:rFonts w:ascii="Verdana" w:hAnsi="Verdana"/>
          <w:bCs/>
          <w:sz w:val="20"/>
          <w:szCs w:val="20"/>
        </w:rPr>
        <w:t xml:space="preserve"> должны подвергаться консервации по ГОСТ 9.014-78 с учетом требований ГОСТ 15150-89. Неокрашенные обработанные поверхности ротора после кон</w:t>
      </w:r>
      <w:r w:rsidR="00F02336" w:rsidRPr="00F02336">
        <w:rPr>
          <w:rFonts w:ascii="Verdana" w:hAnsi="Verdana"/>
          <w:bCs/>
          <w:sz w:val="20"/>
          <w:szCs w:val="20"/>
        </w:rPr>
        <w:softHyphen/>
        <w:t>сервации должны быть защищены бумагой А-40 ГОСТ 8828-89 и полимерным кровельным материалом ТУ 66-285-89.</w:t>
      </w:r>
    </w:p>
    <w:p w:rsidR="001A6BB1" w:rsidRDefault="001A6BB1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Комплект</w:t>
      </w:r>
      <w:r w:rsidR="00AE2151">
        <w:rPr>
          <w:rFonts w:ascii="Verdana" w:hAnsi="Verdana"/>
          <w:bCs/>
          <w:sz w:val="20"/>
          <w:szCs w:val="20"/>
        </w:rPr>
        <w:t>ация:</w:t>
      </w:r>
      <w:r>
        <w:rPr>
          <w:rFonts w:ascii="Verdana" w:hAnsi="Verdana"/>
          <w:bCs/>
          <w:sz w:val="20"/>
          <w:szCs w:val="20"/>
        </w:rPr>
        <w:t xml:space="preserve"> </w:t>
      </w:r>
      <w:r w:rsidR="006A008F">
        <w:rPr>
          <w:rFonts w:ascii="Verdana" w:hAnsi="Verdana"/>
          <w:bCs/>
          <w:sz w:val="20"/>
          <w:szCs w:val="20"/>
        </w:rPr>
        <w:t>Ротор для мельницы МВ 3</w:t>
      </w:r>
      <w:r w:rsidR="001608AA">
        <w:rPr>
          <w:rFonts w:ascii="Verdana" w:hAnsi="Verdana"/>
          <w:bCs/>
          <w:sz w:val="20"/>
          <w:szCs w:val="20"/>
        </w:rPr>
        <w:t>4</w:t>
      </w:r>
      <w:r w:rsidR="006A008F">
        <w:rPr>
          <w:rFonts w:ascii="Verdana" w:hAnsi="Verdana"/>
          <w:bCs/>
          <w:sz w:val="20"/>
          <w:szCs w:val="20"/>
        </w:rPr>
        <w:t>00/</w:t>
      </w:r>
      <w:r w:rsidR="001608AA">
        <w:rPr>
          <w:rFonts w:ascii="Verdana" w:hAnsi="Verdana"/>
          <w:bCs/>
          <w:sz w:val="20"/>
          <w:szCs w:val="20"/>
        </w:rPr>
        <w:t>9</w:t>
      </w:r>
      <w:r w:rsidR="006A008F">
        <w:rPr>
          <w:rFonts w:ascii="Verdana" w:hAnsi="Verdana"/>
          <w:bCs/>
          <w:sz w:val="20"/>
          <w:szCs w:val="20"/>
        </w:rPr>
        <w:t xml:space="preserve">00/490 </w:t>
      </w:r>
      <w:r w:rsidR="00935A4C" w:rsidRPr="00935A4C">
        <w:rPr>
          <w:rFonts w:ascii="Verdana" w:hAnsi="Verdana"/>
          <w:bCs/>
          <w:i/>
          <w:sz w:val="20"/>
          <w:szCs w:val="20"/>
          <w:u w:val="single"/>
        </w:rPr>
        <w:t>левого</w:t>
      </w:r>
      <w:r w:rsidR="00935A4C" w:rsidRPr="00AE2151">
        <w:rPr>
          <w:rFonts w:ascii="Verdana" w:hAnsi="Verdana"/>
          <w:bCs/>
          <w:i/>
          <w:sz w:val="20"/>
          <w:szCs w:val="20"/>
          <w:u w:val="single"/>
        </w:rPr>
        <w:t xml:space="preserve"> вращения</w:t>
      </w:r>
      <w:r w:rsidR="00935A4C">
        <w:rPr>
          <w:rFonts w:ascii="Verdana" w:hAnsi="Verdana"/>
          <w:bCs/>
          <w:sz w:val="20"/>
          <w:szCs w:val="20"/>
        </w:rPr>
        <w:t xml:space="preserve"> </w:t>
      </w:r>
      <w:r w:rsidR="006A008F">
        <w:rPr>
          <w:rFonts w:ascii="Verdana" w:hAnsi="Verdana"/>
          <w:bCs/>
          <w:sz w:val="20"/>
          <w:szCs w:val="20"/>
        </w:rPr>
        <w:t>(с мелющими лопатками).</w:t>
      </w:r>
    </w:p>
    <w:p w:rsidR="00A716BC" w:rsidRDefault="00A716BC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Назначенный ресурс </w:t>
      </w:r>
      <w:r w:rsidR="003922C3">
        <w:rPr>
          <w:rFonts w:ascii="Verdana" w:hAnsi="Verdana"/>
          <w:bCs/>
          <w:sz w:val="20"/>
          <w:szCs w:val="20"/>
        </w:rPr>
        <w:t xml:space="preserve">ротора до ремонта должен составлять </w:t>
      </w:r>
      <w:r>
        <w:rPr>
          <w:rFonts w:ascii="Verdana" w:hAnsi="Verdana"/>
          <w:bCs/>
          <w:sz w:val="20"/>
          <w:szCs w:val="20"/>
        </w:rPr>
        <w:t>не менее 4000 час.</w:t>
      </w:r>
    </w:p>
    <w:p w:rsidR="001A6BB1" w:rsidRDefault="001A6BB1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Материал ротора: </w:t>
      </w:r>
      <w:r w:rsidR="00360387">
        <w:rPr>
          <w:rFonts w:ascii="Verdana" w:hAnsi="Verdana"/>
          <w:bCs/>
          <w:sz w:val="20"/>
          <w:szCs w:val="20"/>
        </w:rPr>
        <w:t xml:space="preserve">Диски основной, покрывающий </w:t>
      </w:r>
      <w:r w:rsidR="005D586E">
        <w:rPr>
          <w:rFonts w:ascii="Verdana" w:hAnsi="Verdana"/>
          <w:bCs/>
          <w:sz w:val="20"/>
          <w:szCs w:val="20"/>
        </w:rPr>
        <w:t xml:space="preserve">- </w:t>
      </w:r>
      <w:r w:rsidR="00360387">
        <w:rPr>
          <w:rFonts w:ascii="Verdana" w:hAnsi="Verdana"/>
          <w:bCs/>
          <w:sz w:val="20"/>
          <w:szCs w:val="20"/>
        </w:rPr>
        <w:t xml:space="preserve">ст.08ГДНФ; ступица </w:t>
      </w:r>
      <w:r w:rsidR="005D586E">
        <w:rPr>
          <w:rFonts w:ascii="Verdana" w:hAnsi="Verdana"/>
          <w:bCs/>
          <w:sz w:val="20"/>
          <w:szCs w:val="20"/>
        </w:rPr>
        <w:t xml:space="preserve">- </w:t>
      </w:r>
      <w:r w:rsidR="00360387">
        <w:rPr>
          <w:rFonts w:ascii="Verdana" w:hAnsi="Verdana"/>
          <w:bCs/>
          <w:sz w:val="20"/>
          <w:szCs w:val="20"/>
        </w:rPr>
        <w:t xml:space="preserve">ст.20ГСЛ; основные лопатки </w:t>
      </w:r>
      <w:r w:rsidR="005D586E">
        <w:rPr>
          <w:rFonts w:ascii="Verdana" w:hAnsi="Verdana"/>
          <w:bCs/>
          <w:sz w:val="20"/>
          <w:szCs w:val="20"/>
        </w:rPr>
        <w:t xml:space="preserve">- </w:t>
      </w:r>
      <w:r w:rsidR="00360387">
        <w:rPr>
          <w:rFonts w:ascii="Verdana" w:hAnsi="Verdana"/>
          <w:bCs/>
          <w:sz w:val="20"/>
          <w:szCs w:val="20"/>
        </w:rPr>
        <w:t>ст.20.</w:t>
      </w:r>
      <w:r w:rsidR="005D586E">
        <w:rPr>
          <w:rFonts w:ascii="Verdana" w:hAnsi="Verdana"/>
          <w:bCs/>
          <w:sz w:val="20"/>
          <w:szCs w:val="20"/>
        </w:rPr>
        <w:t>; броня, вентиляционные лопатк</w:t>
      </w:r>
      <w:proofErr w:type="gramStart"/>
      <w:r w:rsidR="005D586E">
        <w:rPr>
          <w:rFonts w:ascii="Verdana" w:hAnsi="Verdana"/>
          <w:bCs/>
          <w:sz w:val="20"/>
          <w:szCs w:val="20"/>
        </w:rPr>
        <w:t>и-</w:t>
      </w:r>
      <w:proofErr w:type="gramEnd"/>
      <w:r w:rsidR="005D586E">
        <w:rPr>
          <w:rFonts w:ascii="Verdana" w:hAnsi="Verdana"/>
          <w:bCs/>
          <w:sz w:val="20"/>
          <w:szCs w:val="20"/>
        </w:rPr>
        <w:t xml:space="preserve"> ст.18ХГНМФР; защитные кожуха – ст.10ХСНД</w:t>
      </w:r>
    </w:p>
    <w:p w:rsidR="00F13CD7" w:rsidRDefault="00F13CD7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Наличие защиты  конуса ступицы ротора в виде защитного кожуха из жаропрочной  </w:t>
      </w:r>
      <w:r w:rsidR="00E25CC7">
        <w:rPr>
          <w:rFonts w:ascii="Verdana" w:hAnsi="Verdana"/>
          <w:bCs/>
          <w:sz w:val="20"/>
          <w:szCs w:val="20"/>
        </w:rPr>
        <w:t>коррозионностойкой</w:t>
      </w:r>
      <w:r>
        <w:rPr>
          <w:rFonts w:ascii="Verdana" w:hAnsi="Verdana"/>
          <w:bCs/>
          <w:sz w:val="20"/>
          <w:szCs w:val="20"/>
        </w:rPr>
        <w:t xml:space="preserve"> стали</w:t>
      </w:r>
    </w:p>
    <w:p w:rsidR="00897271" w:rsidRDefault="00897271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Сроки поставки: </w:t>
      </w:r>
    </w:p>
    <w:p w:rsidR="00897271" w:rsidRDefault="00897271" w:rsidP="00E53B01">
      <w:pPr>
        <w:spacing w:line="240" w:lineRule="auto"/>
        <w:ind w:left="36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Поставка продукции должна быть произведена </w:t>
      </w:r>
      <w:r w:rsidR="0033606A">
        <w:rPr>
          <w:rFonts w:ascii="Verdana" w:hAnsi="Verdana"/>
          <w:bCs/>
          <w:sz w:val="20"/>
          <w:szCs w:val="20"/>
        </w:rPr>
        <w:t>с</w:t>
      </w:r>
      <w:r w:rsidR="0033606A" w:rsidRPr="0033606A">
        <w:rPr>
          <w:rFonts w:ascii="Verdana" w:hAnsi="Verdana"/>
          <w:bCs/>
          <w:sz w:val="20"/>
          <w:szCs w:val="20"/>
        </w:rPr>
        <w:t xml:space="preserve"> 01.06.2016</w:t>
      </w:r>
      <w:r w:rsidR="0033606A">
        <w:rPr>
          <w:rFonts w:ascii="Verdana" w:hAnsi="Verdana"/>
          <w:bCs/>
          <w:sz w:val="20"/>
          <w:szCs w:val="20"/>
        </w:rPr>
        <w:t>г.</w:t>
      </w:r>
      <w:r w:rsidR="0033606A" w:rsidRPr="0033606A">
        <w:rPr>
          <w:rFonts w:ascii="Verdana" w:hAnsi="Verdana"/>
          <w:bCs/>
          <w:sz w:val="20"/>
          <w:szCs w:val="20"/>
        </w:rPr>
        <w:t xml:space="preserve"> </w:t>
      </w:r>
      <w:r w:rsidR="0033606A">
        <w:rPr>
          <w:rFonts w:ascii="Verdana" w:hAnsi="Verdana"/>
          <w:bCs/>
          <w:sz w:val="20"/>
          <w:szCs w:val="20"/>
        </w:rPr>
        <w:t>по</w:t>
      </w:r>
      <w:r w:rsidR="0033606A" w:rsidRPr="0033606A">
        <w:rPr>
          <w:rFonts w:ascii="Verdana" w:hAnsi="Verdana"/>
          <w:bCs/>
          <w:sz w:val="20"/>
          <w:szCs w:val="20"/>
        </w:rPr>
        <w:t xml:space="preserve"> 30.06.2016</w:t>
      </w:r>
      <w:r w:rsidR="0033606A">
        <w:rPr>
          <w:rFonts w:ascii="Verdana" w:hAnsi="Verdana"/>
          <w:bCs/>
          <w:sz w:val="20"/>
          <w:szCs w:val="20"/>
        </w:rPr>
        <w:t>г.</w:t>
      </w:r>
    </w:p>
    <w:p w:rsidR="006A008F" w:rsidRPr="006A008F" w:rsidRDefault="006A008F" w:rsidP="00E53B01">
      <w:pPr>
        <w:pStyle w:val="affe"/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 w:rsidRPr="006A008F">
        <w:rPr>
          <w:rFonts w:ascii="Verdana" w:hAnsi="Verdana"/>
          <w:bCs/>
          <w:sz w:val="20"/>
          <w:szCs w:val="20"/>
        </w:rPr>
        <w:t>Доставка продукции:</w:t>
      </w:r>
      <w:r>
        <w:rPr>
          <w:rFonts w:ascii="Verdana" w:hAnsi="Verdana"/>
          <w:bCs/>
          <w:sz w:val="20"/>
          <w:szCs w:val="20"/>
        </w:rPr>
        <w:t xml:space="preserve"> За счет поставщика до склада филиала «Березовская ГРЭС» ОАО «Э.ОН Россия»</w:t>
      </w:r>
    </w:p>
    <w:p w:rsidR="00897271" w:rsidRDefault="00686885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Перечень документации:</w:t>
      </w:r>
    </w:p>
    <w:p w:rsidR="00686885" w:rsidRDefault="00264F4D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Сертификат</w:t>
      </w:r>
      <w:r w:rsidR="00686885">
        <w:rPr>
          <w:rFonts w:ascii="Verdana" w:hAnsi="Verdana"/>
          <w:bCs/>
          <w:sz w:val="20"/>
          <w:szCs w:val="20"/>
        </w:rPr>
        <w:t>;</w:t>
      </w:r>
    </w:p>
    <w:p w:rsidR="00686885" w:rsidRDefault="00264F4D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Чертеж</w:t>
      </w:r>
      <w:r w:rsidR="00686885">
        <w:rPr>
          <w:rFonts w:ascii="Verdana" w:hAnsi="Verdana"/>
          <w:bCs/>
          <w:sz w:val="20"/>
          <w:szCs w:val="20"/>
        </w:rPr>
        <w:t>.</w:t>
      </w:r>
    </w:p>
    <w:p w:rsidR="00686885" w:rsidRPr="00686885" w:rsidRDefault="00686885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Гарантии поставщика:</w:t>
      </w:r>
      <w:r w:rsidRPr="00686885">
        <w:rPr>
          <w:rFonts w:ascii="Verdana" w:hAnsi="Verdana"/>
          <w:sz w:val="20"/>
          <w:szCs w:val="20"/>
        </w:rPr>
        <w:t xml:space="preserve"> </w:t>
      </w:r>
    </w:p>
    <w:p w:rsidR="00686885" w:rsidRDefault="00686885" w:rsidP="00E53B01">
      <w:pPr>
        <w:spacing w:line="240" w:lineRule="auto"/>
        <w:ind w:left="360"/>
        <w:rPr>
          <w:rFonts w:ascii="Verdana" w:hAnsi="Verdana"/>
          <w:sz w:val="20"/>
          <w:szCs w:val="20"/>
        </w:rPr>
      </w:pPr>
      <w:r w:rsidRPr="00D87CE7">
        <w:rPr>
          <w:rFonts w:ascii="Verdana" w:hAnsi="Verdana"/>
          <w:sz w:val="20"/>
          <w:szCs w:val="20"/>
        </w:rPr>
        <w:t xml:space="preserve">Гарантийный срок эксплуатации поставляемого оборудования – </w:t>
      </w:r>
      <w:r w:rsidR="00264F4D">
        <w:rPr>
          <w:rFonts w:ascii="Verdana" w:hAnsi="Verdana"/>
          <w:sz w:val="20"/>
          <w:szCs w:val="20"/>
        </w:rPr>
        <w:t>12</w:t>
      </w:r>
      <w:r w:rsidRPr="00D87CE7">
        <w:rPr>
          <w:rFonts w:ascii="Verdana" w:hAnsi="Verdana"/>
          <w:sz w:val="20"/>
          <w:szCs w:val="20"/>
        </w:rPr>
        <w:t xml:space="preserve"> (</w:t>
      </w:r>
      <w:r w:rsidR="00264F4D">
        <w:rPr>
          <w:rFonts w:ascii="Verdana" w:hAnsi="Verdana"/>
          <w:sz w:val="20"/>
          <w:szCs w:val="20"/>
        </w:rPr>
        <w:t>двенадцать</w:t>
      </w:r>
      <w:r w:rsidRPr="00D87CE7">
        <w:rPr>
          <w:rFonts w:ascii="Verdana" w:hAnsi="Verdana"/>
          <w:sz w:val="20"/>
          <w:szCs w:val="20"/>
        </w:rPr>
        <w:t>) месяц</w:t>
      </w:r>
      <w:r w:rsidR="00264F4D">
        <w:rPr>
          <w:rFonts w:ascii="Verdana" w:hAnsi="Verdana"/>
          <w:sz w:val="20"/>
          <w:szCs w:val="20"/>
        </w:rPr>
        <w:t xml:space="preserve">ев </w:t>
      </w:r>
      <w:r w:rsidRPr="00D87CE7">
        <w:rPr>
          <w:rFonts w:ascii="Verdana" w:hAnsi="Verdana"/>
          <w:sz w:val="20"/>
          <w:szCs w:val="20"/>
        </w:rPr>
        <w:t>с момента подписания акта приемки. Если в течение срока гарантии оборудование окажется дефектным или не соответствующим требованиям технической документации, Поставщик обязан устранить обнаруженные дефекты или заменить дефектные части</w:t>
      </w:r>
    </w:p>
    <w:p w:rsidR="00686885" w:rsidRDefault="00686885" w:rsidP="00686885">
      <w:pPr>
        <w:ind w:left="720"/>
        <w:jc w:val="left"/>
        <w:rPr>
          <w:rFonts w:ascii="Verdana" w:hAnsi="Verdana"/>
          <w:bCs/>
          <w:sz w:val="20"/>
          <w:szCs w:val="20"/>
        </w:rPr>
      </w:pPr>
    </w:p>
    <w:p w:rsidR="00686885" w:rsidRPr="00686885" w:rsidRDefault="00686885" w:rsidP="00166179">
      <w:pPr>
        <w:rPr>
          <w:rFonts w:ascii="Verdana" w:hAnsi="Verdana"/>
          <w:bCs/>
          <w:sz w:val="20"/>
          <w:szCs w:val="20"/>
        </w:rPr>
      </w:pPr>
      <w:bookmarkStart w:id="0" w:name="_GoBack"/>
      <w:bookmarkEnd w:id="0"/>
    </w:p>
    <w:sectPr w:rsidR="00686885" w:rsidRPr="00686885" w:rsidSect="00C968D0">
      <w:headerReference w:type="default" r:id="rId8"/>
      <w:type w:val="continuous"/>
      <w:pgSz w:w="11906" w:h="16838" w:code="9"/>
      <w:pgMar w:top="720" w:right="720" w:bottom="720" w:left="720" w:header="397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C0C" w:rsidRDefault="00DA1C0C">
      <w:r>
        <w:separator/>
      </w:r>
    </w:p>
  </w:endnote>
  <w:endnote w:type="continuationSeparator" w:id="0">
    <w:p w:rsidR="00DA1C0C" w:rsidRDefault="00DA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C0C" w:rsidRDefault="00DA1C0C">
      <w:r>
        <w:separator/>
      </w:r>
    </w:p>
  </w:footnote>
  <w:footnote w:type="continuationSeparator" w:id="0">
    <w:p w:rsidR="00DA1C0C" w:rsidRDefault="00DA1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E93" w:rsidRDefault="00CC7E93" w:rsidP="00FF1FBF">
    <w:pPr>
      <w:pStyle w:val="a4"/>
      <w:spacing w:before="0" w:after="0"/>
      <w:rPr>
        <w:rFonts w:ascii="Tahoma" w:hAnsi="Tahoma"/>
        <w:color w:val="800000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DA6"/>
    <w:multiLevelType w:val="hybridMultilevel"/>
    <w:tmpl w:val="CB2E5A3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803CC"/>
    <w:multiLevelType w:val="hybridMultilevel"/>
    <w:tmpl w:val="BC08336A"/>
    <w:lvl w:ilvl="0" w:tplc="C6009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B04EB"/>
    <w:multiLevelType w:val="multilevel"/>
    <w:tmpl w:val="0C34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9D5AA2"/>
    <w:multiLevelType w:val="multilevel"/>
    <w:tmpl w:val="E1EE27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0345E2"/>
    <w:multiLevelType w:val="singleLevel"/>
    <w:tmpl w:val="18FE2D42"/>
    <w:lvl w:ilvl="0">
      <w:start w:val="1"/>
      <w:numFmt w:val="bullet"/>
      <w:pStyle w:val="2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5">
    <w:nsid w:val="15CA1B0B"/>
    <w:multiLevelType w:val="hybridMultilevel"/>
    <w:tmpl w:val="762876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D1F5A5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02A32D5"/>
    <w:multiLevelType w:val="multilevel"/>
    <w:tmpl w:val="762876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880206"/>
    <w:multiLevelType w:val="multilevel"/>
    <w:tmpl w:val="F9B41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7D006D"/>
    <w:multiLevelType w:val="multilevel"/>
    <w:tmpl w:val="47B08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9B3BCC"/>
    <w:multiLevelType w:val="hybridMultilevel"/>
    <w:tmpl w:val="84540A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D81DA4"/>
    <w:multiLevelType w:val="multilevel"/>
    <w:tmpl w:val="B70CFC52"/>
    <w:numStyleLink w:val="20"/>
  </w:abstractNum>
  <w:abstractNum w:abstractNumId="12">
    <w:nsid w:val="3C622920"/>
    <w:multiLevelType w:val="multilevel"/>
    <w:tmpl w:val="B80ACD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DCC7DA4"/>
    <w:multiLevelType w:val="multilevel"/>
    <w:tmpl w:val="9DCAB6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E46449B"/>
    <w:multiLevelType w:val="hybridMultilevel"/>
    <w:tmpl w:val="4B9648E4"/>
    <w:lvl w:ilvl="0" w:tplc="3292545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682C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B43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8EC9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0C2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886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ED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EC1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F467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4D476C"/>
    <w:multiLevelType w:val="multilevel"/>
    <w:tmpl w:val="B70CFC52"/>
    <w:numStyleLink w:val="20"/>
  </w:abstractNum>
  <w:abstractNum w:abstractNumId="16">
    <w:nsid w:val="41907E8B"/>
    <w:multiLevelType w:val="hybridMultilevel"/>
    <w:tmpl w:val="2B024B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A07D1"/>
    <w:multiLevelType w:val="hybridMultilevel"/>
    <w:tmpl w:val="F9B41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F0526E"/>
    <w:multiLevelType w:val="hybridMultilevel"/>
    <w:tmpl w:val="94F638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C22BA8"/>
    <w:multiLevelType w:val="multilevel"/>
    <w:tmpl w:val="D2AA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2C626B"/>
    <w:multiLevelType w:val="hybridMultilevel"/>
    <w:tmpl w:val="816441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5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7953244"/>
    <w:multiLevelType w:val="hybridMultilevel"/>
    <w:tmpl w:val="47B08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FE6FEE"/>
    <w:multiLevelType w:val="hybridMultilevel"/>
    <w:tmpl w:val="A872C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045E39"/>
    <w:multiLevelType w:val="hybridMultilevel"/>
    <w:tmpl w:val="12D0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D17D3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16B088F"/>
    <w:multiLevelType w:val="hybridMultilevel"/>
    <w:tmpl w:val="F55C6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3602F7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4207E8E"/>
    <w:multiLevelType w:val="hybridMultilevel"/>
    <w:tmpl w:val="9DCAB6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8C3409E"/>
    <w:multiLevelType w:val="multilevel"/>
    <w:tmpl w:val="6C7AF38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6DAF29A1"/>
    <w:multiLevelType w:val="hybridMultilevel"/>
    <w:tmpl w:val="B5BCA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8651B7"/>
    <w:multiLevelType w:val="multilevel"/>
    <w:tmpl w:val="970A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E47053"/>
    <w:multiLevelType w:val="multilevel"/>
    <w:tmpl w:val="B70CFC52"/>
    <w:styleLink w:val="2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2910172"/>
    <w:multiLevelType w:val="hybridMultilevel"/>
    <w:tmpl w:val="5238C2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4A35D53"/>
    <w:multiLevelType w:val="hybridMultilevel"/>
    <w:tmpl w:val="28166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5B5D29"/>
    <w:multiLevelType w:val="multilevel"/>
    <w:tmpl w:val="1BC6EF3A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</w:rPr>
    </w:lvl>
    <w:lvl w:ilvl="2">
      <w:start w:val="1"/>
      <w:numFmt w:val="none"/>
      <w:pStyle w:val="3"/>
      <w:suff w:val="space"/>
      <w:lvlText w:val="%2%3.1.1."/>
      <w:lvlJc w:val="left"/>
      <w:pPr>
        <w:ind w:left="1224" w:hanging="504"/>
      </w:pPr>
      <w:rPr>
        <w:rFonts w:ascii="Arial" w:hAnsi="Arial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6AE48E2"/>
    <w:multiLevelType w:val="multilevel"/>
    <w:tmpl w:val="A872C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3F65F8"/>
    <w:multiLevelType w:val="hybridMultilevel"/>
    <w:tmpl w:val="EEA275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625B30"/>
    <w:multiLevelType w:val="hybridMultilevel"/>
    <w:tmpl w:val="6430FA80"/>
    <w:lvl w:ilvl="0" w:tplc="A140A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8EDD4E">
      <w:numFmt w:val="none"/>
      <w:lvlText w:val=""/>
      <w:lvlJc w:val="left"/>
      <w:pPr>
        <w:tabs>
          <w:tab w:val="num" w:pos="360"/>
        </w:tabs>
      </w:pPr>
    </w:lvl>
    <w:lvl w:ilvl="2" w:tplc="B87C128A">
      <w:numFmt w:val="none"/>
      <w:lvlText w:val=""/>
      <w:lvlJc w:val="left"/>
      <w:pPr>
        <w:tabs>
          <w:tab w:val="num" w:pos="360"/>
        </w:tabs>
      </w:pPr>
    </w:lvl>
    <w:lvl w:ilvl="3" w:tplc="9A205DEA">
      <w:numFmt w:val="none"/>
      <w:lvlText w:val=""/>
      <w:lvlJc w:val="left"/>
      <w:pPr>
        <w:tabs>
          <w:tab w:val="num" w:pos="360"/>
        </w:tabs>
      </w:pPr>
    </w:lvl>
    <w:lvl w:ilvl="4" w:tplc="6CBCC8A6">
      <w:numFmt w:val="none"/>
      <w:lvlText w:val=""/>
      <w:lvlJc w:val="left"/>
      <w:pPr>
        <w:tabs>
          <w:tab w:val="num" w:pos="360"/>
        </w:tabs>
      </w:pPr>
    </w:lvl>
    <w:lvl w:ilvl="5" w:tplc="3BFA70B8">
      <w:numFmt w:val="none"/>
      <w:lvlText w:val=""/>
      <w:lvlJc w:val="left"/>
      <w:pPr>
        <w:tabs>
          <w:tab w:val="num" w:pos="360"/>
        </w:tabs>
      </w:pPr>
    </w:lvl>
    <w:lvl w:ilvl="6" w:tplc="BE90377C">
      <w:numFmt w:val="none"/>
      <w:lvlText w:val=""/>
      <w:lvlJc w:val="left"/>
      <w:pPr>
        <w:tabs>
          <w:tab w:val="num" w:pos="360"/>
        </w:tabs>
      </w:pPr>
    </w:lvl>
    <w:lvl w:ilvl="7" w:tplc="0570D9FA">
      <w:numFmt w:val="none"/>
      <w:lvlText w:val=""/>
      <w:lvlJc w:val="left"/>
      <w:pPr>
        <w:tabs>
          <w:tab w:val="num" w:pos="360"/>
        </w:tabs>
      </w:pPr>
    </w:lvl>
    <w:lvl w:ilvl="8" w:tplc="05EA4D7A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D8B02BE"/>
    <w:multiLevelType w:val="multilevel"/>
    <w:tmpl w:val="81A61F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E567F06"/>
    <w:multiLevelType w:val="hybridMultilevel"/>
    <w:tmpl w:val="DE46D624"/>
    <w:lvl w:ilvl="0" w:tplc="809A21B0">
      <w:start w:val="2"/>
      <w:numFmt w:val="bullet"/>
      <w:pStyle w:val="22"/>
      <w:lvlText w:val="-"/>
      <w:lvlJc w:val="left"/>
      <w:pPr>
        <w:tabs>
          <w:tab w:val="num" w:pos="1779"/>
        </w:tabs>
        <w:ind w:left="1779" w:hanging="360"/>
      </w:pPr>
      <w:rPr>
        <w:rFonts w:ascii="Times New Roman" w:eastAsia="Times New Roman" w:hAnsi="Times New Roman" w:cs="Times New Roman" w:hint="default"/>
      </w:rPr>
    </w:lvl>
    <w:lvl w:ilvl="1" w:tplc="AB3CCDE0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7EEA4BB4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C8A4CAB2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A2C4E2F4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50CAD31A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1AEA0024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BA6430B2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888CC7FE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4"/>
  </w:num>
  <w:num w:numId="4">
    <w:abstractNumId w:val="34"/>
  </w:num>
  <w:num w:numId="5">
    <w:abstractNumId w:val="22"/>
  </w:num>
  <w:num w:numId="6">
    <w:abstractNumId w:val="35"/>
  </w:num>
  <w:num w:numId="7">
    <w:abstractNumId w:val="16"/>
  </w:num>
  <w:num w:numId="8">
    <w:abstractNumId w:val="30"/>
  </w:num>
  <w:num w:numId="9">
    <w:abstractNumId w:val="21"/>
  </w:num>
  <w:num w:numId="10">
    <w:abstractNumId w:val="9"/>
  </w:num>
  <w:num w:numId="11">
    <w:abstractNumId w:val="33"/>
  </w:num>
  <w:num w:numId="12">
    <w:abstractNumId w:val="5"/>
  </w:num>
  <w:num w:numId="13">
    <w:abstractNumId w:val="7"/>
  </w:num>
  <w:num w:numId="14">
    <w:abstractNumId w:val="20"/>
  </w:num>
  <w:num w:numId="15">
    <w:abstractNumId w:val="38"/>
  </w:num>
  <w:num w:numId="16">
    <w:abstractNumId w:val="3"/>
  </w:num>
  <w:num w:numId="17">
    <w:abstractNumId w:val="29"/>
  </w:num>
  <w:num w:numId="18">
    <w:abstractNumId w:val="19"/>
  </w:num>
  <w:num w:numId="19">
    <w:abstractNumId w:val="17"/>
  </w:num>
  <w:num w:numId="20">
    <w:abstractNumId w:val="8"/>
  </w:num>
  <w:num w:numId="21">
    <w:abstractNumId w:val="18"/>
  </w:num>
  <w:num w:numId="22">
    <w:abstractNumId w:val="2"/>
  </w:num>
  <w:num w:numId="23">
    <w:abstractNumId w:val="27"/>
  </w:num>
  <w:num w:numId="24">
    <w:abstractNumId w:val="13"/>
  </w:num>
  <w:num w:numId="25">
    <w:abstractNumId w:val="25"/>
  </w:num>
  <w:num w:numId="26">
    <w:abstractNumId w:val="12"/>
  </w:num>
  <w:num w:numId="27">
    <w:abstractNumId w:val="37"/>
  </w:num>
  <w:num w:numId="28">
    <w:abstractNumId w:val="0"/>
  </w:num>
  <w:num w:numId="29">
    <w:abstractNumId w:val="32"/>
  </w:num>
  <w:num w:numId="30">
    <w:abstractNumId w:val="10"/>
  </w:num>
  <w:num w:numId="31">
    <w:abstractNumId w:val="36"/>
  </w:num>
  <w:num w:numId="32">
    <w:abstractNumId w:val="1"/>
  </w:num>
  <w:num w:numId="33">
    <w:abstractNumId w:val="23"/>
  </w:num>
  <w:num w:numId="34">
    <w:abstractNumId w:val="24"/>
  </w:num>
  <w:num w:numId="35">
    <w:abstractNumId w:val="26"/>
  </w:num>
  <w:num w:numId="36">
    <w:abstractNumId w:val="6"/>
  </w:num>
  <w:num w:numId="37">
    <w:abstractNumId w:val="31"/>
  </w:num>
  <w:num w:numId="38">
    <w:abstractNumId w:val="15"/>
  </w:num>
  <w:num w:numId="39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ascii="Times New Roman" w:hAnsi="Times New Roman" w:hint="default"/>
          <w:b w:val="0"/>
        </w:rPr>
      </w:lvl>
    </w:lvlOverride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F86"/>
    <w:rsid w:val="00012A2E"/>
    <w:rsid w:val="00013FEA"/>
    <w:rsid w:val="00014DBF"/>
    <w:rsid w:val="000366A4"/>
    <w:rsid w:val="00042F34"/>
    <w:rsid w:val="000526A4"/>
    <w:rsid w:val="00065A6B"/>
    <w:rsid w:val="00073F72"/>
    <w:rsid w:val="00076BF9"/>
    <w:rsid w:val="00090BAC"/>
    <w:rsid w:val="00095BF4"/>
    <w:rsid w:val="000D42FE"/>
    <w:rsid w:val="000E01C5"/>
    <w:rsid w:val="000E5BBC"/>
    <w:rsid w:val="000F303D"/>
    <w:rsid w:val="00125C4B"/>
    <w:rsid w:val="00126138"/>
    <w:rsid w:val="00127A60"/>
    <w:rsid w:val="00135E5A"/>
    <w:rsid w:val="00151064"/>
    <w:rsid w:val="001608AA"/>
    <w:rsid w:val="0016159B"/>
    <w:rsid w:val="00166179"/>
    <w:rsid w:val="00171491"/>
    <w:rsid w:val="001A6BB1"/>
    <w:rsid w:val="001A7110"/>
    <w:rsid w:val="001C6A8D"/>
    <w:rsid w:val="002219DE"/>
    <w:rsid w:val="00227C0A"/>
    <w:rsid w:val="00242B4C"/>
    <w:rsid w:val="002517F7"/>
    <w:rsid w:val="00264F4D"/>
    <w:rsid w:val="00265750"/>
    <w:rsid w:val="002B01CC"/>
    <w:rsid w:val="002B3E99"/>
    <w:rsid w:val="002D4EE9"/>
    <w:rsid w:val="002D5E3E"/>
    <w:rsid w:val="002F4E00"/>
    <w:rsid w:val="002F7083"/>
    <w:rsid w:val="00310B26"/>
    <w:rsid w:val="003122B7"/>
    <w:rsid w:val="00331ACE"/>
    <w:rsid w:val="0033606A"/>
    <w:rsid w:val="00340DDB"/>
    <w:rsid w:val="003574D7"/>
    <w:rsid w:val="00360387"/>
    <w:rsid w:val="00366CE9"/>
    <w:rsid w:val="00375E92"/>
    <w:rsid w:val="00384230"/>
    <w:rsid w:val="00390EF9"/>
    <w:rsid w:val="003922C3"/>
    <w:rsid w:val="003C5BD7"/>
    <w:rsid w:val="003D0108"/>
    <w:rsid w:val="003E4646"/>
    <w:rsid w:val="003F3CE7"/>
    <w:rsid w:val="004358C9"/>
    <w:rsid w:val="00436AE8"/>
    <w:rsid w:val="00437349"/>
    <w:rsid w:val="00475125"/>
    <w:rsid w:val="00475831"/>
    <w:rsid w:val="00481968"/>
    <w:rsid w:val="00484585"/>
    <w:rsid w:val="004A6D6B"/>
    <w:rsid w:val="004D4EF2"/>
    <w:rsid w:val="004F2724"/>
    <w:rsid w:val="005142BE"/>
    <w:rsid w:val="00520EB4"/>
    <w:rsid w:val="00522DBA"/>
    <w:rsid w:val="00583BE2"/>
    <w:rsid w:val="005872BE"/>
    <w:rsid w:val="005D586E"/>
    <w:rsid w:val="005E4E47"/>
    <w:rsid w:val="005F076B"/>
    <w:rsid w:val="00616768"/>
    <w:rsid w:val="006660D1"/>
    <w:rsid w:val="00674E6B"/>
    <w:rsid w:val="00686885"/>
    <w:rsid w:val="00695F86"/>
    <w:rsid w:val="0069616F"/>
    <w:rsid w:val="006A008F"/>
    <w:rsid w:val="006A49CB"/>
    <w:rsid w:val="006C2E1A"/>
    <w:rsid w:val="006C34E3"/>
    <w:rsid w:val="006C5E3D"/>
    <w:rsid w:val="006C7A3B"/>
    <w:rsid w:val="006D6AD5"/>
    <w:rsid w:val="006F43AE"/>
    <w:rsid w:val="006F7676"/>
    <w:rsid w:val="00712DB7"/>
    <w:rsid w:val="0073019A"/>
    <w:rsid w:val="00747FBB"/>
    <w:rsid w:val="00752AE7"/>
    <w:rsid w:val="0075685C"/>
    <w:rsid w:val="007653BC"/>
    <w:rsid w:val="007C1C7D"/>
    <w:rsid w:val="007C615A"/>
    <w:rsid w:val="007D04DB"/>
    <w:rsid w:val="007E2F61"/>
    <w:rsid w:val="007E57AF"/>
    <w:rsid w:val="008001AE"/>
    <w:rsid w:val="00810239"/>
    <w:rsid w:val="008412B8"/>
    <w:rsid w:val="00897271"/>
    <w:rsid w:val="008A02E1"/>
    <w:rsid w:val="008B498D"/>
    <w:rsid w:val="008B5F19"/>
    <w:rsid w:val="008D6773"/>
    <w:rsid w:val="008E56D1"/>
    <w:rsid w:val="0090096B"/>
    <w:rsid w:val="00902520"/>
    <w:rsid w:val="00906CB2"/>
    <w:rsid w:val="00915FB1"/>
    <w:rsid w:val="00935A4C"/>
    <w:rsid w:val="00972961"/>
    <w:rsid w:val="00974C80"/>
    <w:rsid w:val="00983428"/>
    <w:rsid w:val="009C1442"/>
    <w:rsid w:val="009C19CE"/>
    <w:rsid w:val="009C5B6E"/>
    <w:rsid w:val="009D7349"/>
    <w:rsid w:val="009D7949"/>
    <w:rsid w:val="009F423B"/>
    <w:rsid w:val="00A300F1"/>
    <w:rsid w:val="00A414DF"/>
    <w:rsid w:val="00A444E0"/>
    <w:rsid w:val="00A471FC"/>
    <w:rsid w:val="00A47517"/>
    <w:rsid w:val="00A60F23"/>
    <w:rsid w:val="00A716BC"/>
    <w:rsid w:val="00A96483"/>
    <w:rsid w:val="00AB7883"/>
    <w:rsid w:val="00AC0202"/>
    <w:rsid w:val="00AC7B83"/>
    <w:rsid w:val="00AD273B"/>
    <w:rsid w:val="00AE19ED"/>
    <w:rsid w:val="00AE2151"/>
    <w:rsid w:val="00AF062C"/>
    <w:rsid w:val="00AF3ABB"/>
    <w:rsid w:val="00AF6965"/>
    <w:rsid w:val="00B26B45"/>
    <w:rsid w:val="00B30DCB"/>
    <w:rsid w:val="00B410AD"/>
    <w:rsid w:val="00B97C78"/>
    <w:rsid w:val="00BA375D"/>
    <w:rsid w:val="00BA5C87"/>
    <w:rsid w:val="00BB2BBB"/>
    <w:rsid w:val="00BB5708"/>
    <w:rsid w:val="00BE672C"/>
    <w:rsid w:val="00C11C10"/>
    <w:rsid w:val="00C371F6"/>
    <w:rsid w:val="00C45A30"/>
    <w:rsid w:val="00C717D6"/>
    <w:rsid w:val="00C84281"/>
    <w:rsid w:val="00C94572"/>
    <w:rsid w:val="00C968D0"/>
    <w:rsid w:val="00C9767A"/>
    <w:rsid w:val="00CB06D1"/>
    <w:rsid w:val="00CB1452"/>
    <w:rsid w:val="00CC7E93"/>
    <w:rsid w:val="00CE2031"/>
    <w:rsid w:val="00CE5293"/>
    <w:rsid w:val="00CE6A5B"/>
    <w:rsid w:val="00CF2177"/>
    <w:rsid w:val="00D1214A"/>
    <w:rsid w:val="00D266F1"/>
    <w:rsid w:val="00D87CE7"/>
    <w:rsid w:val="00D970BA"/>
    <w:rsid w:val="00DA1C0C"/>
    <w:rsid w:val="00DB746E"/>
    <w:rsid w:val="00DB749C"/>
    <w:rsid w:val="00DB7ADA"/>
    <w:rsid w:val="00DC5983"/>
    <w:rsid w:val="00DF137A"/>
    <w:rsid w:val="00DF5FC6"/>
    <w:rsid w:val="00E0306B"/>
    <w:rsid w:val="00E07487"/>
    <w:rsid w:val="00E25670"/>
    <w:rsid w:val="00E25CC7"/>
    <w:rsid w:val="00E53B01"/>
    <w:rsid w:val="00E625E8"/>
    <w:rsid w:val="00E70E8A"/>
    <w:rsid w:val="00EA4811"/>
    <w:rsid w:val="00F01C60"/>
    <w:rsid w:val="00F02336"/>
    <w:rsid w:val="00F13CD7"/>
    <w:rsid w:val="00F31908"/>
    <w:rsid w:val="00F40F40"/>
    <w:rsid w:val="00F5348E"/>
    <w:rsid w:val="00F6547A"/>
    <w:rsid w:val="00F74F8E"/>
    <w:rsid w:val="00F826F2"/>
    <w:rsid w:val="00F8670C"/>
    <w:rsid w:val="00F87EC8"/>
    <w:rsid w:val="00F9096A"/>
    <w:rsid w:val="00F955A2"/>
    <w:rsid w:val="00FA71DA"/>
    <w:rsid w:val="00FB40B4"/>
    <w:rsid w:val="00FC2F4F"/>
    <w:rsid w:val="00FE64DC"/>
    <w:rsid w:val="00FF1FBF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E01C5"/>
    <w:pPr>
      <w:spacing w:before="60" w:after="60" w:line="312" w:lineRule="auto"/>
      <w:jc w:val="both"/>
    </w:pPr>
    <w:rPr>
      <w:rFonts w:ascii="Arial" w:hAnsi="Arial"/>
      <w:sz w:val="22"/>
      <w:szCs w:val="24"/>
    </w:rPr>
  </w:style>
  <w:style w:type="paragraph" w:styleId="1">
    <w:name w:val="heading 1"/>
    <w:basedOn w:val="a0"/>
    <w:next w:val="a0"/>
    <w:autoRedefine/>
    <w:qFormat/>
    <w:rsid w:val="000E01C5"/>
    <w:pPr>
      <w:keepNext/>
      <w:pageBreakBefore/>
      <w:numPr>
        <w:numId w:val="4"/>
      </w:numPr>
      <w:spacing w:before="120"/>
      <w:outlineLvl w:val="0"/>
    </w:pPr>
    <w:rPr>
      <w:rFonts w:cs="Arial"/>
      <w:b/>
      <w:bCs/>
      <w:i/>
      <w:color w:val="000080"/>
      <w:kern w:val="32"/>
      <w:sz w:val="32"/>
      <w:szCs w:val="32"/>
    </w:rPr>
  </w:style>
  <w:style w:type="paragraph" w:styleId="21">
    <w:name w:val="heading 2"/>
    <w:aliases w:val="Заголовок 2 Знак"/>
    <w:basedOn w:val="a0"/>
    <w:next w:val="a0"/>
    <w:qFormat/>
    <w:rsid w:val="000E01C5"/>
    <w:pPr>
      <w:keepNext/>
      <w:numPr>
        <w:ilvl w:val="1"/>
        <w:numId w:val="4"/>
      </w:numPr>
      <w:spacing w:before="12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E01C5"/>
    <w:pPr>
      <w:keepNext/>
      <w:numPr>
        <w:ilvl w:val="2"/>
        <w:numId w:val="4"/>
      </w:numPr>
      <w:spacing w:before="12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E01C5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E01C5"/>
    <w:pPr>
      <w:keepNext/>
      <w:spacing w:line="240" w:lineRule="auto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qFormat/>
    <w:rsid w:val="000E01C5"/>
    <w:pPr>
      <w:spacing w:before="24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0E01C5"/>
    <w:pPr>
      <w:spacing w:before="240"/>
      <w:outlineLvl w:val="6"/>
    </w:pPr>
  </w:style>
  <w:style w:type="paragraph" w:styleId="8">
    <w:name w:val="heading 8"/>
    <w:basedOn w:val="a0"/>
    <w:next w:val="a0"/>
    <w:qFormat/>
    <w:rsid w:val="000E01C5"/>
    <w:pPr>
      <w:spacing w:before="24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E01C5"/>
    <w:pPr>
      <w:keepNext/>
      <w:outlineLvl w:val="8"/>
    </w:pPr>
    <w:rPr>
      <w:i/>
      <w:iCs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0E01C5"/>
    <w:pPr>
      <w:tabs>
        <w:tab w:val="center" w:pos="4677"/>
        <w:tab w:val="right" w:pos="9355"/>
      </w:tabs>
    </w:pPr>
    <w:rPr>
      <w:i/>
      <w:color w:val="000080"/>
    </w:rPr>
  </w:style>
  <w:style w:type="paragraph" w:styleId="a5">
    <w:name w:val="footer"/>
    <w:basedOn w:val="a0"/>
    <w:rsid w:val="000E01C5"/>
    <w:pPr>
      <w:tabs>
        <w:tab w:val="center" w:pos="4677"/>
        <w:tab w:val="right" w:pos="9355"/>
      </w:tabs>
      <w:spacing w:before="0" w:after="0"/>
    </w:pPr>
    <w:rPr>
      <w:i/>
      <w:color w:val="000080"/>
      <w:sz w:val="12"/>
    </w:rPr>
  </w:style>
  <w:style w:type="paragraph" w:customStyle="1" w:styleId="a6">
    <w:name w:val="Заголовок страницы"/>
    <w:basedOn w:val="a0"/>
    <w:next w:val="a0"/>
    <w:rsid w:val="000E01C5"/>
    <w:pPr>
      <w:pageBreakBefore/>
      <w:spacing w:after="1680"/>
      <w:ind w:left="476"/>
    </w:pPr>
    <w:rPr>
      <w:i/>
      <w:caps/>
      <w:sz w:val="20"/>
      <w:szCs w:val="20"/>
    </w:rPr>
  </w:style>
  <w:style w:type="paragraph" w:customStyle="1" w:styleId="0484">
    <w:name w:val="Стиль Заголовок страницы + Слева:  0.4 см После:  84 пт"/>
    <w:basedOn w:val="a6"/>
    <w:rsid w:val="000E01C5"/>
    <w:rPr>
      <w:iCs/>
    </w:rPr>
  </w:style>
  <w:style w:type="paragraph" w:styleId="a7">
    <w:name w:val="Body Text Indent"/>
    <w:basedOn w:val="a0"/>
    <w:rsid w:val="000E01C5"/>
    <w:pPr>
      <w:ind w:left="181"/>
    </w:pPr>
    <w:rPr>
      <w:rFonts w:cs="Arial"/>
    </w:rPr>
  </w:style>
  <w:style w:type="paragraph" w:customStyle="1" w:styleId="a8">
    <w:name w:val="Информация о документе"/>
    <w:basedOn w:val="a0"/>
    <w:rsid w:val="000E01C5"/>
    <w:pPr>
      <w:spacing w:before="120" w:after="120"/>
      <w:ind w:left="181"/>
    </w:pPr>
    <w:rPr>
      <w:rFonts w:cs="Arial"/>
      <w:i/>
      <w:caps/>
    </w:rPr>
  </w:style>
  <w:style w:type="paragraph" w:styleId="10">
    <w:name w:val="toc 1"/>
    <w:basedOn w:val="a0"/>
    <w:next w:val="a0"/>
    <w:autoRedefine/>
    <w:semiHidden/>
    <w:rsid w:val="000E01C5"/>
    <w:pPr>
      <w:tabs>
        <w:tab w:val="left" w:pos="140"/>
        <w:tab w:val="right" w:leader="dot" w:pos="8976"/>
      </w:tabs>
      <w:ind w:left="-249"/>
    </w:pPr>
    <w:rPr>
      <w:b/>
      <w:i/>
      <w:noProof/>
      <w:color w:val="000080"/>
      <w:sz w:val="30"/>
    </w:rPr>
  </w:style>
  <w:style w:type="paragraph" w:styleId="23">
    <w:name w:val="toc 2"/>
    <w:basedOn w:val="a0"/>
    <w:next w:val="a0"/>
    <w:autoRedefine/>
    <w:semiHidden/>
    <w:rsid w:val="000E01C5"/>
    <w:pPr>
      <w:tabs>
        <w:tab w:val="left" w:pos="360"/>
        <w:tab w:val="right" w:leader="dot" w:pos="8976"/>
      </w:tabs>
      <w:ind w:left="-112"/>
    </w:pPr>
    <w:rPr>
      <w:b/>
      <w:i/>
      <w:noProof/>
      <w:sz w:val="26"/>
    </w:rPr>
  </w:style>
  <w:style w:type="paragraph" w:styleId="30">
    <w:name w:val="toc 3"/>
    <w:basedOn w:val="a0"/>
    <w:next w:val="a0"/>
    <w:autoRedefine/>
    <w:semiHidden/>
    <w:rsid w:val="000E01C5"/>
    <w:pPr>
      <w:tabs>
        <w:tab w:val="left" w:pos="720"/>
        <w:tab w:val="right" w:leader="dot" w:pos="8976"/>
      </w:tabs>
      <w:ind w:left="360"/>
    </w:pPr>
    <w:rPr>
      <w:b/>
      <w:noProof/>
    </w:rPr>
  </w:style>
  <w:style w:type="character" w:styleId="a9">
    <w:name w:val="Hyperlink"/>
    <w:basedOn w:val="a1"/>
    <w:rsid w:val="000E01C5"/>
    <w:rPr>
      <w:rFonts w:ascii="Arial" w:hAnsi="Arial"/>
      <w:color w:val="0000FF"/>
      <w:u w:val="none"/>
    </w:rPr>
  </w:style>
  <w:style w:type="paragraph" w:styleId="24">
    <w:name w:val="Body Text Indent 2"/>
    <w:basedOn w:val="a0"/>
    <w:rsid w:val="000E01C5"/>
  </w:style>
  <w:style w:type="paragraph" w:customStyle="1" w:styleId="032">
    <w:name w:val="Стиль Слева:  0.32 см"/>
    <w:basedOn w:val="a0"/>
    <w:autoRedefine/>
    <w:rsid w:val="000E01C5"/>
    <w:pPr>
      <w:ind w:left="180"/>
    </w:pPr>
    <w:rPr>
      <w:szCs w:val="20"/>
    </w:rPr>
  </w:style>
  <w:style w:type="paragraph" w:customStyle="1" w:styleId="1RGB0">
    <w:name w:val="Стиль Заголовок 1 + Другой цвет(RGB(0"/>
    <w:aliases w:val="63,129)) Перед:  24 пт"/>
    <w:basedOn w:val="1"/>
    <w:rsid w:val="000E01C5"/>
    <w:pPr>
      <w:spacing w:before="480"/>
    </w:pPr>
    <w:rPr>
      <w:rFonts w:cs="Times New Roman"/>
      <w:szCs w:val="20"/>
    </w:rPr>
  </w:style>
  <w:style w:type="paragraph" w:customStyle="1" w:styleId="aa">
    <w:name w:val="Табличный текст"/>
    <w:basedOn w:val="a0"/>
    <w:rsid w:val="000E01C5"/>
    <w:pPr>
      <w:spacing w:line="240" w:lineRule="auto"/>
    </w:pPr>
    <w:rPr>
      <w:szCs w:val="22"/>
    </w:rPr>
  </w:style>
  <w:style w:type="paragraph" w:customStyle="1" w:styleId="ab">
    <w:name w:val="Общая информация о документе"/>
    <w:basedOn w:val="a0"/>
    <w:rsid w:val="000E01C5"/>
    <w:pPr>
      <w:spacing w:before="120" w:after="120"/>
    </w:pPr>
  </w:style>
  <w:style w:type="paragraph" w:styleId="HTML">
    <w:name w:val="HTML Address"/>
    <w:basedOn w:val="a0"/>
    <w:rsid w:val="000E01C5"/>
    <w:rPr>
      <w:i/>
      <w:iCs/>
    </w:rPr>
  </w:style>
  <w:style w:type="paragraph" w:customStyle="1" w:styleId="ac">
    <w:name w:val="Название презентации"/>
    <w:basedOn w:val="a0"/>
    <w:rsid w:val="000E01C5"/>
    <w:pPr>
      <w:spacing w:before="120"/>
      <w:ind w:left="2880" w:right="567"/>
      <w:jc w:val="right"/>
    </w:pPr>
    <w:rPr>
      <w:i/>
      <w:sz w:val="28"/>
      <w:szCs w:val="28"/>
    </w:rPr>
  </w:style>
  <w:style w:type="paragraph" w:customStyle="1" w:styleId="0">
    <w:name w:val="Стиль Информация о документе + Слева:  0 см"/>
    <w:basedOn w:val="a8"/>
    <w:autoRedefine/>
    <w:rsid w:val="000E01C5"/>
    <w:pPr>
      <w:ind w:left="0"/>
    </w:pPr>
    <w:rPr>
      <w:rFonts w:cs="Times New Roman"/>
      <w:iCs/>
      <w:szCs w:val="20"/>
    </w:rPr>
  </w:style>
  <w:style w:type="paragraph" w:customStyle="1" w:styleId="0TimesNewRoman">
    <w:name w:val="Стиль Стиль Информация о документе + Слева:  0 см + Times New Roman"/>
    <w:basedOn w:val="0"/>
    <w:rsid w:val="000E01C5"/>
  </w:style>
  <w:style w:type="character" w:customStyle="1" w:styleId="ad">
    <w:name w:val="Информация о документе Знак"/>
    <w:basedOn w:val="a1"/>
    <w:rsid w:val="000E01C5"/>
    <w:rPr>
      <w:rFonts w:ascii="Arial" w:hAnsi="Arial" w:cs="Arial"/>
      <w:i/>
      <w:caps/>
      <w:noProof w:val="0"/>
      <w:sz w:val="24"/>
      <w:szCs w:val="24"/>
      <w:lang w:val="ru-RU" w:eastAsia="ru-RU" w:bidi="ar-SA"/>
    </w:rPr>
  </w:style>
  <w:style w:type="character" w:customStyle="1" w:styleId="00">
    <w:name w:val="Стиль Информация о документе + Слева:  0 см Знак"/>
    <w:basedOn w:val="ad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character" w:customStyle="1" w:styleId="0TimesNewRoman0">
    <w:name w:val="Стиль Стиль Информация о документе + Слева:  0 см + Times New Roman Знак"/>
    <w:basedOn w:val="00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paragraph" w:customStyle="1" w:styleId="ae">
    <w:name w:val="Название документа"/>
    <w:basedOn w:val="a0"/>
    <w:rsid w:val="000E01C5"/>
    <w:pPr>
      <w:spacing w:before="120" w:after="240" w:line="240" w:lineRule="auto"/>
      <w:ind w:left="1134" w:right="567"/>
    </w:pPr>
    <w:rPr>
      <w:rFonts w:cs="Arial"/>
      <w:b/>
      <w:i/>
      <w:color w:val="000080"/>
      <w:sz w:val="40"/>
      <w:szCs w:val="40"/>
    </w:rPr>
  </w:style>
  <w:style w:type="paragraph" w:styleId="af">
    <w:name w:val="E-mail Signature"/>
    <w:basedOn w:val="a0"/>
    <w:rsid w:val="000E01C5"/>
  </w:style>
  <w:style w:type="paragraph" w:customStyle="1" w:styleId="af0">
    <w:name w:val="ДокументИнфо"/>
    <w:basedOn w:val="0"/>
    <w:rsid w:val="000E01C5"/>
  </w:style>
  <w:style w:type="paragraph" w:styleId="31">
    <w:name w:val="Body Text Indent 3"/>
    <w:basedOn w:val="a0"/>
    <w:rsid w:val="000E01C5"/>
  </w:style>
  <w:style w:type="paragraph" w:customStyle="1" w:styleId="af1">
    <w:name w:val="Дата (колонтитул)"/>
    <w:basedOn w:val="a0"/>
    <w:rsid w:val="000E01C5"/>
    <w:pPr>
      <w:spacing w:before="0" w:after="100" w:afterAutospacing="1" w:line="240" w:lineRule="auto"/>
    </w:pPr>
    <w:rPr>
      <w:noProof/>
      <w:color w:val="000080"/>
    </w:rPr>
  </w:style>
  <w:style w:type="paragraph" w:styleId="a">
    <w:name w:val="List"/>
    <w:basedOn w:val="a0"/>
    <w:rsid w:val="000E01C5"/>
    <w:pPr>
      <w:numPr>
        <w:numId w:val="1"/>
      </w:numPr>
      <w:tabs>
        <w:tab w:val="clear" w:pos="720"/>
        <w:tab w:val="num" w:pos="360"/>
      </w:tabs>
      <w:ind w:left="360"/>
    </w:pPr>
  </w:style>
  <w:style w:type="paragraph" w:styleId="22">
    <w:name w:val="List 2"/>
    <w:basedOn w:val="a0"/>
    <w:rsid w:val="000E01C5"/>
    <w:pPr>
      <w:numPr>
        <w:numId w:val="2"/>
      </w:numPr>
      <w:tabs>
        <w:tab w:val="clear" w:pos="1779"/>
        <w:tab w:val="num" w:pos="1440"/>
      </w:tabs>
      <w:ind w:left="1440"/>
    </w:pPr>
  </w:style>
  <w:style w:type="character" w:styleId="af2">
    <w:name w:val="FollowedHyperlink"/>
    <w:basedOn w:val="a1"/>
    <w:rsid w:val="000E01C5"/>
    <w:rPr>
      <w:rFonts w:ascii="Arial" w:hAnsi="Arial"/>
      <w:color w:val="800080"/>
      <w:u w:val="none"/>
    </w:rPr>
  </w:style>
  <w:style w:type="character" w:styleId="HTML0">
    <w:name w:val="HTML Acronym"/>
    <w:basedOn w:val="a1"/>
    <w:rsid w:val="000E01C5"/>
    <w:rPr>
      <w:rFonts w:ascii="Arial" w:hAnsi="Arial"/>
    </w:rPr>
  </w:style>
  <w:style w:type="character" w:styleId="af3">
    <w:name w:val="Emphasis"/>
    <w:basedOn w:val="a1"/>
    <w:qFormat/>
    <w:rsid w:val="000E01C5"/>
    <w:rPr>
      <w:rFonts w:ascii="Arial" w:hAnsi="Arial"/>
      <w:iCs/>
    </w:rPr>
  </w:style>
  <w:style w:type="character" w:styleId="af4">
    <w:name w:val="endnote reference"/>
    <w:basedOn w:val="a1"/>
    <w:semiHidden/>
    <w:rsid w:val="000E01C5"/>
    <w:rPr>
      <w:rFonts w:ascii="Arial" w:hAnsi="Arial"/>
      <w:vertAlign w:val="superscript"/>
    </w:rPr>
  </w:style>
  <w:style w:type="character" w:styleId="af5">
    <w:name w:val="annotation reference"/>
    <w:basedOn w:val="a1"/>
    <w:semiHidden/>
    <w:rsid w:val="000E01C5"/>
    <w:rPr>
      <w:rFonts w:ascii="Arial" w:hAnsi="Arial"/>
      <w:sz w:val="16"/>
      <w:szCs w:val="16"/>
    </w:rPr>
  </w:style>
  <w:style w:type="character" w:styleId="af6">
    <w:name w:val="footnote reference"/>
    <w:basedOn w:val="a1"/>
    <w:semiHidden/>
    <w:rsid w:val="000E01C5"/>
    <w:rPr>
      <w:rFonts w:ascii="Arial" w:hAnsi="Arial"/>
      <w:vertAlign w:val="superscript"/>
    </w:rPr>
  </w:style>
  <w:style w:type="character" w:styleId="af7">
    <w:name w:val="page number"/>
    <w:basedOn w:val="a1"/>
    <w:rsid w:val="000E01C5"/>
    <w:rPr>
      <w:rFonts w:ascii="Arial" w:hAnsi="Arial"/>
    </w:rPr>
  </w:style>
  <w:style w:type="character" w:styleId="af8">
    <w:name w:val="line number"/>
    <w:basedOn w:val="a1"/>
    <w:rsid w:val="000E01C5"/>
    <w:rPr>
      <w:rFonts w:ascii="Arial" w:hAnsi="Arial"/>
    </w:rPr>
  </w:style>
  <w:style w:type="paragraph" w:styleId="af9">
    <w:name w:val="Normal (Web)"/>
    <w:basedOn w:val="a0"/>
    <w:rsid w:val="000E01C5"/>
  </w:style>
  <w:style w:type="character" w:styleId="HTML1">
    <w:name w:val="HTML Definition"/>
    <w:basedOn w:val="a1"/>
    <w:rsid w:val="000E01C5"/>
    <w:rPr>
      <w:rFonts w:ascii="Arial" w:hAnsi="Arial"/>
      <w:iCs/>
    </w:rPr>
  </w:style>
  <w:style w:type="character" w:styleId="HTML2">
    <w:name w:val="HTML Sample"/>
    <w:basedOn w:val="a1"/>
    <w:rsid w:val="000E01C5"/>
    <w:rPr>
      <w:rFonts w:ascii="Arial" w:hAnsi="Arial"/>
    </w:rPr>
  </w:style>
  <w:style w:type="character" w:styleId="HTML3">
    <w:name w:val="HTML Typewriter"/>
    <w:basedOn w:val="a1"/>
    <w:rsid w:val="000E01C5"/>
    <w:rPr>
      <w:rFonts w:ascii="Arial" w:hAnsi="Arial"/>
      <w:sz w:val="20"/>
      <w:szCs w:val="20"/>
    </w:rPr>
  </w:style>
  <w:style w:type="character" w:styleId="HTML4">
    <w:name w:val="HTML Keyboard"/>
    <w:basedOn w:val="a1"/>
    <w:rsid w:val="000E01C5"/>
    <w:rPr>
      <w:rFonts w:ascii="Arial" w:hAnsi="Arial"/>
      <w:sz w:val="20"/>
      <w:szCs w:val="20"/>
    </w:rPr>
  </w:style>
  <w:style w:type="character" w:styleId="HTML5">
    <w:name w:val="HTML Code"/>
    <w:basedOn w:val="a1"/>
    <w:rsid w:val="000E01C5"/>
    <w:rPr>
      <w:rFonts w:ascii="Arial" w:hAnsi="Arial"/>
      <w:sz w:val="20"/>
      <w:szCs w:val="20"/>
    </w:rPr>
  </w:style>
  <w:style w:type="character" w:styleId="HTML6">
    <w:name w:val="HTML Variable"/>
    <w:basedOn w:val="a1"/>
    <w:rsid w:val="000E01C5"/>
    <w:rPr>
      <w:rFonts w:ascii="Arial" w:hAnsi="Arial"/>
      <w:iCs/>
    </w:rPr>
  </w:style>
  <w:style w:type="paragraph" w:styleId="HTML7">
    <w:name w:val="HTML Preformatted"/>
    <w:basedOn w:val="a0"/>
    <w:rsid w:val="000E01C5"/>
    <w:rPr>
      <w:rFonts w:cs="Arial Black"/>
      <w:sz w:val="20"/>
      <w:szCs w:val="20"/>
    </w:rPr>
  </w:style>
  <w:style w:type="character" w:styleId="afa">
    <w:name w:val="Strong"/>
    <w:basedOn w:val="a1"/>
    <w:qFormat/>
    <w:rsid w:val="000E01C5"/>
    <w:rPr>
      <w:rFonts w:ascii="Arial" w:hAnsi="Arial"/>
      <w:b/>
      <w:bCs/>
    </w:rPr>
  </w:style>
  <w:style w:type="paragraph" w:styleId="afb">
    <w:name w:val="Document Map"/>
    <w:basedOn w:val="a0"/>
    <w:semiHidden/>
    <w:rsid w:val="000E01C5"/>
    <w:pPr>
      <w:shd w:val="clear" w:color="auto" w:fill="000080"/>
    </w:pPr>
    <w:rPr>
      <w:rFonts w:cs="Wingdings"/>
    </w:rPr>
  </w:style>
  <w:style w:type="paragraph" w:styleId="afc">
    <w:name w:val="Plain Text"/>
    <w:basedOn w:val="a0"/>
    <w:rsid w:val="000E01C5"/>
    <w:rPr>
      <w:rFonts w:cs="Arial Black"/>
      <w:sz w:val="20"/>
      <w:szCs w:val="20"/>
    </w:rPr>
  </w:style>
  <w:style w:type="paragraph" w:styleId="afd">
    <w:name w:val="macro"/>
    <w:semiHidden/>
    <w:rsid w:val="000E01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12" w:lineRule="auto"/>
      <w:ind w:left="851"/>
      <w:jc w:val="both"/>
    </w:pPr>
    <w:rPr>
      <w:rFonts w:ascii="Arial" w:hAnsi="Arial" w:cs="Arial Black"/>
    </w:rPr>
  </w:style>
  <w:style w:type="character" w:styleId="HTML8">
    <w:name w:val="HTML Cite"/>
    <w:basedOn w:val="a1"/>
    <w:rsid w:val="000E01C5"/>
    <w:rPr>
      <w:rFonts w:ascii="Arial" w:hAnsi="Arial"/>
      <w:iCs/>
    </w:rPr>
  </w:style>
  <w:style w:type="paragraph" w:styleId="afe">
    <w:name w:val="Block Text"/>
    <w:basedOn w:val="a0"/>
    <w:rsid w:val="000E01C5"/>
    <w:pPr>
      <w:ind w:left="1440" w:right="1440"/>
    </w:pPr>
  </w:style>
  <w:style w:type="paragraph" w:styleId="aff">
    <w:name w:val="caption"/>
    <w:basedOn w:val="a0"/>
    <w:next w:val="a0"/>
    <w:qFormat/>
    <w:rsid w:val="000E01C5"/>
    <w:rPr>
      <w:b/>
      <w:bCs/>
      <w:sz w:val="20"/>
      <w:szCs w:val="20"/>
    </w:rPr>
  </w:style>
  <w:style w:type="paragraph" w:customStyle="1" w:styleId="aff0">
    <w:name w:val="Спис_заголовок"/>
    <w:basedOn w:val="a0"/>
    <w:next w:val="a"/>
    <w:rsid w:val="000E01C5"/>
    <w:pPr>
      <w:keepNext/>
      <w:keepLines/>
      <w:suppressAutoHyphens/>
    </w:pPr>
    <w:rPr>
      <w:rFonts w:ascii="Times New Roman" w:hAnsi="Times New Roman"/>
      <w:szCs w:val="20"/>
    </w:rPr>
  </w:style>
  <w:style w:type="character" w:customStyle="1" w:styleId="aff1">
    <w:name w:val="Заголовок сообщения (текст)"/>
    <w:rsid w:val="000E01C5"/>
    <w:rPr>
      <w:rFonts w:ascii="Arial Black" w:hAnsi="Arial Black"/>
      <w:spacing w:val="-10"/>
      <w:sz w:val="18"/>
    </w:rPr>
  </w:style>
  <w:style w:type="paragraph" w:styleId="40">
    <w:name w:val="toc 4"/>
    <w:basedOn w:val="a0"/>
    <w:next w:val="a0"/>
    <w:autoRedefine/>
    <w:semiHidden/>
    <w:rsid w:val="000E01C5"/>
    <w:pPr>
      <w:ind w:left="720"/>
    </w:pPr>
  </w:style>
  <w:style w:type="paragraph" w:customStyle="1" w:styleId="aff2">
    <w:name w:val="Заголовок таблицы"/>
    <w:basedOn w:val="aa"/>
    <w:rsid w:val="000E01C5"/>
    <w:pPr>
      <w:spacing w:before="240" w:after="240"/>
    </w:pPr>
    <w:rPr>
      <w:b/>
      <w:sz w:val="24"/>
    </w:rPr>
  </w:style>
  <w:style w:type="paragraph" w:customStyle="1" w:styleId="aff3">
    <w:name w:val="Заголовок приложения"/>
    <w:basedOn w:val="1"/>
    <w:rsid w:val="000E01C5"/>
    <w:rPr>
      <w:b w:val="0"/>
    </w:rPr>
  </w:style>
  <w:style w:type="paragraph" w:styleId="50">
    <w:name w:val="toc 5"/>
    <w:basedOn w:val="a0"/>
    <w:next w:val="a0"/>
    <w:autoRedefine/>
    <w:semiHidden/>
    <w:rsid w:val="000E01C5"/>
    <w:pPr>
      <w:ind w:left="960"/>
    </w:pPr>
  </w:style>
  <w:style w:type="paragraph" w:styleId="60">
    <w:name w:val="toc 6"/>
    <w:basedOn w:val="a0"/>
    <w:next w:val="a0"/>
    <w:autoRedefine/>
    <w:semiHidden/>
    <w:rsid w:val="000E01C5"/>
    <w:pPr>
      <w:ind w:left="1200"/>
    </w:pPr>
  </w:style>
  <w:style w:type="paragraph" w:styleId="70">
    <w:name w:val="toc 7"/>
    <w:basedOn w:val="a0"/>
    <w:next w:val="a0"/>
    <w:autoRedefine/>
    <w:semiHidden/>
    <w:rsid w:val="000E01C5"/>
    <w:pPr>
      <w:ind w:left="1440"/>
    </w:pPr>
  </w:style>
  <w:style w:type="paragraph" w:styleId="80">
    <w:name w:val="toc 8"/>
    <w:basedOn w:val="a0"/>
    <w:next w:val="a0"/>
    <w:autoRedefine/>
    <w:semiHidden/>
    <w:rsid w:val="000E01C5"/>
    <w:pPr>
      <w:ind w:left="1680"/>
    </w:pPr>
  </w:style>
  <w:style w:type="paragraph" w:styleId="90">
    <w:name w:val="toc 9"/>
    <w:basedOn w:val="a0"/>
    <w:next w:val="a0"/>
    <w:autoRedefine/>
    <w:semiHidden/>
    <w:rsid w:val="000E01C5"/>
    <w:pPr>
      <w:ind w:left="1920"/>
    </w:pPr>
  </w:style>
  <w:style w:type="paragraph" w:customStyle="1" w:styleId="2">
    <w:name w:val="Список2"/>
    <w:rsid w:val="000E01C5"/>
    <w:pPr>
      <w:numPr>
        <w:numId w:val="3"/>
      </w:numPr>
      <w:tabs>
        <w:tab w:val="clear" w:pos="360"/>
        <w:tab w:val="num" w:pos="1418"/>
      </w:tabs>
      <w:spacing w:before="20" w:after="20"/>
      <w:ind w:left="1418"/>
      <w:jc w:val="both"/>
    </w:pPr>
    <w:rPr>
      <w:snapToGrid w:val="0"/>
      <w:sz w:val="22"/>
      <w:lang w:eastAsia="en-US"/>
    </w:rPr>
  </w:style>
  <w:style w:type="paragraph" w:customStyle="1" w:styleId="aff4">
    <w:name w:val="Содержание"/>
    <w:basedOn w:val="1"/>
    <w:rsid w:val="000E01C5"/>
    <w:pPr>
      <w:spacing w:after="240"/>
      <w:ind w:left="357" w:hanging="357"/>
      <w:outlineLvl w:val="9"/>
    </w:pPr>
  </w:style>
  <w:style w:type="paragraph" w:customStyle="1" w:styleId="aff5">
    <w:name w:val="Нижний колонтитул первой страницы"/>
    <w:basedOn w:val="a5"/>
    <w:rsid w:val="000E01C5"/>
    <w:pPr>
      <w:ind w:left="2268"/>
    </w:pPr>
    <w:rPr>
      <w:b/>
      <w:bCs/>
      <w:sz w:val="14"/>
    </w:rPr>
  </w:style>
  <w:style w:type="paragraph" w:customStyle="1" w:styleId="11">
    <w:name w:val="Стиль1"/>
    <w:basedOn w:val="ae"/>
    <w:rsid w:val="000E01C5"/>
  </w:style>
  <w:style w:type="paragraph" w:customStyle="1" w:styleId="aff6">
    <w:name w:val="Название таблицы"/>
    <w:basedOn w:val="aff"/>
    <w:rsid w:val="000E01C5"/>
    <w:pPr>
      <w:jc w:val="center"/>
    </w:pPr>
    <w:rPr>
      <w:sz w:val="24"/>
    </w:rPr>
  </w:style>
  <w:style w:type="paragraph" w:customStyle="1" w:styleId="aff7">
    <w:name w:val="Название рисунка"/>
    <w:basedOn w:val="aff6"/>
    <w:rsid w:val="000E01C5"/>
  </w:style>
  <w:style w:type="paragraph" w:customStyle="1" w:styleId="aff8">
    <w:name w:val="Пункт"/>
    <w:basedOn w:val="a0"/>
    <w:rsid w:val="00F31908"/>
    <w:pPr>
      <w:tabs>
        <w:tab w:val="num" w:pos="1276"/>
      </w:tabs>
      <w:spacing w:before="0" w:after="0" w:line="360" w:lineRule="auto"/>
      <w:ind w:left="1276" w:hanging="1134"/>
    </w:pPr>
    <w:rPr>
      <w:rFonts w:ascii="Times New Roman" w:hAnsi="Times New Roman"/>
      <w:sz w:val="28"/>
      <w:szCs w:val="20"/>
    </w:rPr>
  </w:style>
  <w:style w:type="paragraph" w:customStyle="1" w:styleId="aff9">
    <w:name w:val="Подпункт"/>
    <w:basedOn w:val="aff8"/>
    <w:rsid w:val="00F31908"/>
    <w:pPr>
      <w:tabs>
        <w:tab w:val="clear" w:pos="1276"/>
        <w:tab w:val="num" w:pos="1134"/>
      </w:tabs>
      <w:ind w:left="1134"/>
    </w:pPr>
  </w:style>
  <w:style w:type="paragraph" w:customStyle="1" w:styleId="affa">
    <w:name w:val="Подподпункт"/>
    <w:basedOn w:val="aff9"/>
    <w:rsid w:val="00F31908"/>
    <w:pPr>
      <w:tabs>
        <w:tab w:val="clear" w:pos="1134"/>
        <w:tab w:val="num" w:pos="1701"/>
      </w:tabs>
      <w:ind w:left="1701" w:hanging="567"/>
    </w:pPr>
  </w:style>
  <w:style w:type="table" w:styleId="affb">
    <w:name w:val="Table Grid"/>
    <w:basedOn w:val="a2"/>
    <w:rsid w:val="003122B7"/>
    <w:pPr>
      <w:spacing w:before="60" w:after="60"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иль2"/>
    <w:uiPriority w:val="99"/>
    <w:rsid w:val="00BB2BBB"/>
    <w:pPr>
      <w:numPr>
        <w:numId w:val="37"/>
      </w:numPr>
    </w:pPr>
  </w:style>
  <w:style w:type="paragraph" w:styleId="affc">
    <w:name w:val="Balloon Text"/>
    <w:basedOn w:val="a0"/>
    <w:link w:val="affd"/>
    <w:rsid w:val="003C5B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1"/>
    <w:link w:val="affc"/>
    <w:rsid w:val="003C5BD7"/>
    <w:rPr>
      <w:rFonts w:ascii="Tahoma" w:hAnsi="Tahoma" w:cs="Tahoma"/>
      <w:sz w:val="16"/>
      <w:szCs w:val="16"/>
    </w:rPr>
  </w:style>
  <w:style w:type="paragraph" w:styleId="affe">
    <w:name w:val="List Paragraph"/>
    <w:basedOn w:val="a0"/>
    <w:uiPriority w:val="34"/>
    <w:qFormat/>
    <w:rsid w:val="006A00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E01C5"/>
    <w:pPr>
      <w:spacing w:before="60" w:after="60" w:line="312" w:lineRule="auto"/>
      <w:jc w:val="both"/>
    </w:pPr>
    <w:rPr>
      <w:rFonts w:ascii="Arial" w:hAnsi="Arial"/>
      <w:sz w:val="22"/>
      <w:szCs w:val="24"/>
    </w:rPr>
  </w:style>
  <w:style w:type="paragraph" w:styleId="1">
    <w:name w:val="heading 1"/>
    <w:basedOn w:val="a0"/>
    <w:next w:val="a0"/>
    <w:autoRedefine/>
    <w:qFormat/>
    <w:rsid w:val="000E01C5"/>
    <w:pPr>
      <w:keepNext/>
      <w:pageBreakBefore/>
      <w:numPr>
        <w:numId w:val="4"/>
      </w:numPr>
      <w:spacing w:before="120"/>
      <w:outlineLvl w:val="0"/>
    </w:pPr>
    <w:rPr>
      <w:rFonts w:cs="Arial"/>
      <w:b/>
      <w:bCs/>
      <w:i/>
      <w:color w:val="000080"/>
      <w:kern w:val="32"/>
      <w:sz w:val="32"/>
      <w:szCs w:val="32"/>
    </w:rPr>
  </w:style>
  <w:style w:type="paragraph" w:styleId="21">
    <w:name w:val="heading 2"/>
    <w:aliases w:val="Заголовок 2 Знак"/>
    <w:basedOn w:val="a0"/>
    <w:next w:val="a0"/>
    <w:qFormat/>
    <w:rsid w:val="000E01C5"/>
    <w:pPr>
      <w:keepNext/>
      <w:numPr>
        <w:ilvl w:val="1"/>
        <w:numId w:val="4"/>
      </w:numPr>
      <w:spacing w:before="12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E01C5"/>
    <w:pPr>
      <w:keepNext/>
      <w:numPr>
        <w:ilvl w:val="2"/>
        <w:numId w:val="4"/>
      </w:numPr>
      <w:spacing w:before="12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E01C5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E01C5"/>
    <w:pPr>
      <w:keepNext/>
      <w:spacing w:line="240" w:lineRule="auto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qFormat/>
    <w:rsid w:val="000E01C5"/>
    <w:pPr>
      <w:spacing w:before="24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0E01C5"/>
    <w:pPr>
      <w:spacing w:before="240"/>
      <w:outlineLvl w:val="6"/>
    </w:pPr>
  </w:style>
  <w:style w:type="paragraph" w:styleId="8">
    <w:name w:val="heading 8"/>
    <w:basedOn w:val="a0"/>
    <w:next w:val="a0"/>
    <w:qFormat/>
    <w:rsid w:val="000E01C5"/>
    <w:pPr>
      <w:spacing w:before="24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E01C5"/>
    <w:pPr>
      <w:keepNext/>
      <w:outlineLvl w:val="8"/>
    </w:pPr>
    <w:rPr>
      <w:i/>
      <w:iCs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0E01C5"/>
    <w:pPr>
      <w:tabs>
        <w:tab w:val="center" w:pos="4677"/>
        <w:tab w:val="right" w:pos="9355"/>
      </w:tabs>
    </w:pPr>
    <w:rPr>
      <w:i/>
      <w:color w:val="000080"/>
    </w:rPr>
  </w:style>
  <w:style w:type="paragraph" w:styleId="a5">
    <w:name w:val="footer"/>
    <w:basedOn w:val="a0"/>
    <w:rsid w:val="000E01C5"/>
    <w:pPr>
      <w:tabs>
        <w:tab w:val="center" w:pos="4677"/>
        <w:tab w:val="right" w:pos="9355"/>
      </w:tabs>
      <w:spacing w:before="0" w:after="0"/>
    </w:pPr>
    <w:rPr>
      <w:i/>
      <w:color w:val="000080"/>
      <w:sz w:val="12"/>
    </w:rPr>
  </w:style>
  <w:style w:type="paragraph" w:customStyle="1" w:styleId="a6">
    <w:name w:val="Заголовок страницы"/>
    <w:basedOn w:val="a0"/>
    <w:next w:val="a0"/>
    <w:rsid w:val="000E01C5"/>
    <w:pPr>
      <w:pageBreakBefore/>
      <w:spacing w:after="1680"/>
      <w:ind w:left="476"/>
    </w:pPr>
    <w:rPr>
      <w:i/>
      <w:caps/>
      <w:sz w:val="20"/>
      <w:szCs w:val="20"/>
    </w:rPr>
  </w:style>
  <w:style w:type="paragraph" w:customStyle="1" w:styleId="0484">
    <w:name w:val="Стиль Заголовок страницы + Слева:  0.4 см После:  84 пт"/>
    <w:basedOn w:val="a6"/>
    <w:rsid w:val="000E01C5"/>
    <w:rPr>
      <w:iCs/>
    </w:rPr>
  </w:style>
  <w:style w:type="paragraph" w:styleId="a7">
    <w:name w:val="Body Text Indent"/>
    <w:basedOn w:val="a0"/>
    <w:rsid w:val="000E01C5"/>
    <w:pPr>
      <w:ind w:left="181"/>
    </w:pPr>
    <w:rPr>
      <w:rFonts w:cs="Arial"/>
    </w:rPr>
  </w:style>
  <w:style w:type="paragraph" w:customStyle="1" w:styleId="a8">
    <w:name w:val="Информация о документе"/>
    <w:basedOn w:val="a0"/>
    <w:rsid w:val="000E01C5"/>
    <w:pPr>
      <w:spacing w:before="120" w:after="120"/>
      <w:ind w:left="181"/>
    </w:pPr>
    <w:rPr>
      <w:rFonts w:cs="Arial"/>
      <w:i/>
      <w:caps/>
    </w:rPr>
  </w:style>
  <w:style w:type="paragraph" w:styleId="10">
    <w:name w:val="toc 1"/>
    <w:basedOn w:val="a0"/>
    <w:next w:val="a0"/>
    <w:autoRedefine/>
    <w:semiHidden/>
    <w:rsid w:val="000E01C5"/>
    <w:pPr>
      <w:tabs>
        <w:tab w:val="left" w:pos="140"/>
        <w:tab w:val="right" w:leader="dot" w:pos="8976"/>
      </w:tabs>
      <w:ind w:left="-249"/>
    </w:pPr>
    <w:rPr>
      <w:b/>
      <w:i/>
      <w:noProof/>
      <w:color w:val="000080"/>
      <w:sz w:val="30"/>
    </w:rPr>
  </w:style>
  <w:style w:type="paragraph" w:styleId="23">
    <w:name w:val="toc 2"/>
    <w:basedOn w:val="a0"/>
    <w:next w:val="a0"/>
    <w:autoRedefine/>
    <w:semiHidden/>
    <w:rsid w:val="000E01C5"/>
    <w:pPr>
      <w:tabs>
        <w:tab w:val="left" w:pos="360"/>
        <w:tab w:val="right" w:leader="dot" w:pos="8976"/>
      </w:tabs>
      <w:ind w:left="-112"/>
    </w:pPr>
    <w:rPr>
      <w:b/>
      <w:i/>
      <w:noProof/>
      <w:sz w:val="26"/>
    </w:rPr>
  </w:style>
  <w:style w:type="paragraph" w:styleId="30">
    <w:name w:val="toc 3"/>
    <w:basedOn w:val="a0"/>
    <w:next w:val="a0"/>
    <w:autoRedefine/>
    <w:semiHidden/>
    <w:rsid w:val="000E01C5"/>
    <w:pPr>
      <w:tabs>
        <w:tab w:val="left" w:pos="720"/>
        <w:tab w:val="right" w:leader="dot" w:pos="8976"/>
      </w:tabs>
      <w:ind w:left="360"/>
    </w:pPr>
    <w:rPr>
      <w:b/>
      <w:noProof/>
    </w:rPr>
  </w:style>
  <w:style w:type="character" w:styleId="a9">
    <w:name w:val="Hyperlink"/>
    <w:basedOn w:val="a1"/>
    <w:rsid w:val="000E01C5"/>
    <w:rPr>
      <w:rFonts w:ascii="Arial" w:hAnsi="Arial"/>
      <w:color w:val="0000FF"/>
      <w:u w:val="none"/>
    </w:rPr>
  </w:style>
  <w:style w:type="paragraph" w:styleId="24">
    <w:name w:val="Body Text Indent 2"/>
    <w:basedOn w:val="a0"/>
    <w:rsid w:val="000E01C5"/>
  </w:style>
  <w:style w:type="paragraph" w:customStyle="1" w:styleId="032">
    <w:name w:val="Стиль Слева:  0.32 см"/>
    <w:basedOn w:val="a0"/>
    <w:autoRedefine/>
    <w:rsid w:val="000E01C5"/>
    <w:pPr>
      <w:ind w:left="180"/>
    </w:pPr>
    <w:rPr>
      <w:szCs w:val="20"/>
    </w:rPr>
  </w:style>
  <w:style w:type="paragraph" w:customStyle="1" w:styleId="1RGB0">
    <w:name w:val="Стиль Заголовок 1 + Другой цвет(RGB(0"/>
    <w:aliases w:val="63,129)) Перед:  24 пт"/>
    <w:basedOn w:val="1"/>
    <w:rsid w:val="000E01C5"/>
    <w:pPr>
      <w:spacing w:before="480"/>
    </w:pPr>
    <w:rPr>
      <w:rFonts w:cs="Times New Roman"/>
      <w:szCs w:val="20"/>
    </w:rPr>
  </w:style>
  <w:style w:type="paragraph" w:customStyle="1" w:styleId="aa">
    <w:name w:val="Табличный текст"/>
    <w:basedOn w:val="a0"/>
    <w:rsid w:val="000E01C5"/>
    <w:pPr>
      <w:spacing w:line="240" w:lineRule="auto"/>
    </w:pPr>
    <w:rPr>
      <w:szCs w:val="22"/>
    </w:rPr>
  </w:style>
  <w:style w:type="paragraph" w:customStyle="1" w:styleId="ab">
    <w:name w:val="Общая информация о документе"/>
    <w:basedOn w:val="a0"/>
    <w:rsid w:val="000E01C5"/>
    <w:pPr>
      <w:spacing w:before="120" w:after="120"/>
    </w:pPr>
  </w:style>
  <w:style w:type="paragraph" w:styleId="HTML">
    <w:name w:val="HTML Address"/>
    <w:basedOn w:val="a0"/>
    <w:rsid w:val="000E01C5"/>
    <w:rPr>
      <w:i/>
      <w:iCs/>
    </w:rPr>
  </w:style>
  <w:style w:type="paragraph" w:customStyle="1" w:styleId="ac">
    <w:name w:val="Название презентации"/>
    <w:basedOn w:val="a0"/>
    <w:rsid w:val="000E01C5"/>
    <w:pPr>
      <w:spacing w:before="120"/>
      <w:ind w:left="2880" w:right="567"/>
      <w:jc w:val="right"/>
    </w:pPr>
    <w:rPr>
      <w:i/>
      <w:sz w:val="28"/>
      <w:szCs w:val="28"/>
    </w:rPr>
  </w:style>
  <w:style w:type="paragraph" w:customStyle="1" w:styleId="0">
    <w:name w:val="Стиль Информация о документе + Слева:  0 см"/>
    <w:basedOn w:val="a8"/>
    <w:autoRedefine/>
    <w:rsid w:val="000E01C5"/>
    <w:pPr>
      <w:ind w:left="0"/>
    </w:pPr>
    <w:rPr>
      <w:rFonts w:cs="Times New Roman"/>
      <w:iCs/>
      <w:szCs w:val="20"/>
    </w:rPr>
  </w:style>
  <w:style w:type="paragraph" w:customStyle="1" w:styleId="0TimesNewRoman">
    <w:name w:val="Стиль Стиль Информация о документе + Слева:  0 см + Times New Roman"/>
    <w:basedOn w:val="0"/>
    <w:rsid w:val="000E01C5"/>
  </w:style>
  <w:style w:type="character" w:customStyle="1" w:styleId="ad">
    <w:name w:val="Информация о документе Знак"/>
    <w:basedOn w:val="a1"/>
    <w:rsid w:val="000E01C5"/>
    <w:rPr>
      <w:rFonts w:ascii="Arial" w:hAnsi="Arial" w:cs="Arial"/>
      <w:i/>
      <w:caps/>
      <w:noProof w:val="0"/>
      <w:sz w:val="24"/>
      <w:szCs w:val="24"/>
      <w:lang w:val="ru-RU" w:eastAsia="ru-RU" w:bidi="ar-SA"/>
    </w:rPr>
  </w:style>
  <w:style w:type="character" w:customStyle="1" w:styleId="00">
    <w:name w:val="Стиль Информация о документе + Слева:  0 см Знак"/>
    <w:basedOn w:val="ad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character" w:customStyle="1" w:styleId="0TimesNewRoman0">
    <w:name w:val="Стиль Стиль Информация о документе + Слева:  0 см + Times New Roman Знак"/>
    <w:basedOn w:val="00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paragraph" w:customStyle="1" w:styleId="ae">
    <w:name w:val="Название документа"/>
    <w:basedOn w:val="a0"/>
    <w:rsid w:val="000E01C5"/>
    <w:pPr>
      <w:spacing w:before="120" w:after="240" w:line="240" w:lineRule="auto"/>
      <w:ind w:left="1134" w:right="567"/>
    </w:pPr>
    <w:rPr>
      <w:rFonts w:cs="Arial"/>
      <w:b/>
      <w:i/>
      <w:color w:val="000080"/>
      <w:sz w:val="40"/>
      <w:szCs w:val="40"/>
    </w:rPr>
  </w:style>
  <w:style w:type="paragraph" w:styleId="af">
    <w:name w:val="E-mail Signature"/>
    <w:basedOn w:val="a0"/>
    <w:rsid w:val="000E01C5"/>
  </w:style>
  <w:style w:type="paragraph" w:customStyle="1" w:styleId="af0">
    <w:name w:val="ДокументИнфо"/>
    <w:basedOn w:val="0"/>
    <w:rsid w:val="000E01C5"/>
  </w:style>
  <w:style w:type="paragraph" w:styleId="31">
    <w:name w:val="Body Text Indent 3"/>
    <w:basedOn w:val="a0"/>
    <w:rsid w:val="000E01C5"/>
  </w:style>
  <w:style w:type="paragraph" w:customStyle="1" w:styleId="af1">
    <w:name w:val="Дата (колонтитул)"/>
    <w:basedOn w:val="a0"/>
    <w:rsid w:val="000E01C5"/>
    <w:pPr>
      <w:spacing w:before="0" w:after="100" w:afterAutospacing="1" w:line="240" w:lineRule="auto"/>
    </w:pPr>
    <w:rPr>
      <w:noProof/>
      <w:color w:val="000080"/>
    </w:rPr>
  </w:style>
  <w:style w:type="paragraph" w:styleId="a">
    <w:name w:val="List"/>
    <w:basedOn w:val="a0"/>
    <w:rsid w:val="000E01C5"/>
    <w:pPr>
      <w:numPr>
        <w:numId w:val="1"/>
      </w:numPr>
      <w:tabs>
        <w:tab w:val="clear" w:pos="720"/>
        <w:tab w:val="num" w:pos="360"/>
      </w:tabs>
      <w:ind w:left="360"/>
    </w:pPr>
  </w:style>
  <w:style w:type="paragraph" w:styleId="22">
    <w:name w:val="List 2"/>
    <w:basedOn w:val="a0"/>
    <w:rsid w:val="000E01C5"/>
    <w:pPr>
      <w:numPr>
        <w:numId w:val="2"/>
      </w:numPr>
      <w:tabs>
        <w:tab w:val="clear" w:pos="1779"/>
        <w:tab w:val="num" w:pos="1440"/>
      </w:tabs>
      <w:ind w:left="1440"/>
    </w:pPr>
  </w:style>
  <w:style w:type="character" w:styleId="af2">
    <w:name w:val="FollowedHyperlink"/>
    <w:basedOn w:val="a1"/>
    <w:rsid w:val="000E01C5"/>
    <w:rPr>
      <w:rFonts w:ascii="Arial" w:hAnsi="Arial"/>
      <w:color w:val="800080"/>
      <w:u w:val="none"/>
    </w:rPr>
  </w:style>
  <w:style w:type="character" w:styleId="HTML0">
    <w:name w:val="HTML Acronym"/>
    <w:basedOn w:val="a1"/>
    <w:rsid w:val="000E01C5"/>
    <w:rPr>
      <w:rFonts w:ascii="Arial" w:hAnsi="Arial"/>
    </w:rPr>
  </w:style>
  <w:style w:type="character" w:styleId="af3">
    <w:name w:val="Emphasis"/>
    <w:basedOn w:val="a1"/>
    <w:qFormat/>
    <w:rsid w:val="000E01C5"/>
    <w:rPr>
      <w:rFonts w:ascii="Arial" w:hAnsi="Arial"/>
      <w:iCs/>
    </w:rPr>
  </w:style>
  <w:style w:type="character" w:styleId="af4">
    <w:name w:val="endnote reference"/>
    <w:basedOn w:val="a1"/>
    <w:semiHidden/>
    <w:rsid w:val="000E01C5"/>
    <w:rPr>
      <w:rFonts w:ascii="Arial" w:hAnsi="Arial"/>
      <w:vertAlign w:val="superscript"/>
    </w:rPr>
  </w:style>
  <w:style w:type="character" w:styleId="af5">
    <w:name w:val="annotation reference"/>
    <w:basedOn w:val="a1"/>
    <w:semiHidden/>
    <w:rsid w:val="000E01C5"/>
    <w:rPr>
      <w:rFonts w:ascii="Arial" w:hAnsi="Arial"/>
      <w:sz w:val="16"/>
      <w:szCs w:val="16"/>
    </w:rPr>
  </w:style>
  <w:style w:type="character" w:styleId="af6">
    <w:name w:val="footnote reference"/>
    <w:basedOn w:val="a1"/>
    <w:semiHidden/>
    <w:rsid w:val="000E01C5"/>
    <w:rPr>
      <w:rFonts w:ascii="Arial" w:hAnsi="Arial"/>
      <w:vertAlign w:val="superscript"/>
    </w:rPr>
  </w:style>
  <w:style w:type="character" w:styleId="af7">
    <w:name w:val="page number"/>
    <w:basedOn w:val="a1"/>
    <w:rsid w:val="000E01C5"/>
    <w:rPr>
      <w:rFonts w:ascii="Arial" w:hAnsi="Arial"/>
    </w:rPr>
  </w:style>
  <w:style w:type="character" w:styleId="af8">
    <w:name w:val="line number"/>
    <w:basedOn w:val="a1"/>
    <w:rsid w:val="000E01C5"/>
    <w:rPr>
      <w:rFonts w:ascii="Arial" w:hAnsi="Arial"/>
    </w:rPr>
  </w:style>
  <w:style w:type="paragraph" w:styleId="af9">
    <w:name w:val="Normal (Web)"/>
    <w:basedOn w:val="a0"/>
    <w:rsid w:val="000E01C5"/>
  </w:style>
  <w:style w:type="character" w:styleId="HTML1">
    <w:name w:val="HTML Definition"/>
    <w:basedOn w:val="a1"/>
    <w:rsid w:val="000E01C5"/>
    <w:rPr>
      <w:rFonts w:ascii="Arial" w:hAnsi="Arial"/>
      <w:iCs/>
    </w:rPr>
  </w:style>
  <w:style w:type="character" w:styleId="HTML2">
    <w:name w:val="HTML Sample"/>
    <w:basedOn w:val="a1"/>
    <w:rsid w:val="000E01C5"/>
    <w:rPr>
      <w:rFonts w:ascii="Arial" w:hAnsi="Arial"/>
    </w:rPr>
  </w:style>
  <w:style w:type="character" w:styleId="HTML3">
    <w:name w:val="HTML Typewriter"/>
    <w:basedOn w:val="a1"/>
    <w:rsid w:val="000E01C5"/>
    <w:rPr>
      <w:rFonts w:ascii="Arial" w:hAnsi="Arial"/>
      <w:sz w:val="20"/>
      <w:szCs w:val="20"/>
    </w:rPr>
  </w:style>
  <w:style w:type="character" w:styleId="HTML4">
    <w:name w:val="HTML Keyboard"/>
    <w:basedOn w:val="a1"/>
    <w:rsid w:val="000E01C5"/>
    <w:rPr>
      <w:rFonts w:ascii="Arial" w:hAnsi="Arial"/>
      <w:sz w:val="20"/>
      <w:szCs w:val="20"/>
    </w:rPr>
  </w:style>
  <w:style w:type="character" w:styleId="HTML5">
    <w:name w:val="HTML Code"/>
    <w:basedOn w:val="a1"/>
    <w:rsid w:val="000E01C5"/>
    <w:rPr>
      <w:rFonts w:ascii="Arial" w:hAnsi="Arial"/>
      <w:sz w:val="20"/>
      <w:szCs w:val="20"/>
    </w:rPr>
  </w:style>
  <w:style w:type="character" w:styleId="HTML6">
    <w:name w:val="HTML Variable"/>
    <w:basedOn w:val="a1"/>
    <w:rsid w:val="000E01C5"/>
    <w:rPr>
      <w:rFonts w:ascii="Arial" w:hAnsi="Arial"/>
      <w:iCs/>
    </w:rPr>
  </w:style>
  <w:style w:type="paragraph" w:styleId="HTML7">
    <w:name w:val="HTML Preformatted"/>
    <w:basedOn w:val="a0"/>
    <w:rsid w:val="000E01C5"/>
    <w:rPr>
      <w:rFonts w:cs="Arial Black"/>
      <w:sz w:val="20"/>
      <w:szCs w:val="20"/>
    </w:rPr>
  </w:style>
  <w:style w:type="character" w:styleId="afa">
    <w:name w:val="Strong"/>
    <w:basedOn w:val="a1"/>
    <w:qFormat/>
    <w:rsid w:val="000E01C5"/>
    <w:rPr>
      <w:rFonts w:ascii="Arial" w:hAnsi="Arial"/>
      <w:b/>
      <w:bCs/>
    </w:rPr>
  </w:style>
  <w:style w:type="paragraph" w:styleId="afb">
    <w:name w:val="Document Map"/>
    <w:basedOn w:val="a0"/>
    <w:semiHidden/>
    <w:rsid w:val="000E01C5"/>
    <w:pPr>
      <w:shd w:val="clear" w:color="auto" w:fill="000080"/>
    </w:pPr>
    <w:rPr>
      <w:rFonts w:cs="Wingdings"/>
    </w:rPr>
  </w:style>
  <w:style w:type="paragraph" w:styleId="afc">
    <w:name w:val="Plain Text"/>
    <w:basedOn w:val="a0"/>
    <w:rsid w:val="000E01C5"/>
    <w:rPr>
      <w:rFonts w:cs="Arial Black"/>
      <w:sz w:val="20"/>
      <w:szCs w:val="20"/>
    </w:rPr>
  </w:style>
  <w:style w:type="paragraph" w:styleId="afd">
    <w:name w:val="macro"/>
    <w:semiHidden/>
    <w:rsid w:val="000E01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12" w:lineRule="auto"/>
      <w:ind w:left="851"/>
      <w:jc w:val="both"/>
    </w:pPr>
    <w:rPr>
      <w:rFonts w:ascii="Arial" w:hAnsi="Arial" w:cs="Arial Black"/>
    </w:rPr>
  </w:style>
  <w:style w:type="character" w:styleId="HTML8">
    <w:name w:val="HTML Cite"/>
    <w:basedOn w:val="a1"/>
    <w:rsid w:val="000E01C5"/>
    <w:rPr>
      <w:rFonts w:ascii="Arial" w:hAnsi="Arial"/>
      <w:iCs/>
    </w:rPr>
  </w:style>
  <w:style w:type="paragraph" w:styleId="afe">
    <w:name w:val="Block Text"/>
    <w:basedOn w:val="a0"/>
    <w:rsid w:val="000E01C5"/>
    <w:pPr>
      <w:ind w:left="1440" w:right="1440"/>
    </w:pPr>
  </w:style>
  <w:style w:type="paragraph" w:styleId="aff">
    <w:name w:val="caption"/>
    <w:basedOn w:val="a0"/>
    <w:next w:val="a0"/>
    <w:qFormat/>
    <w:rsid w:val="000E01C5"/>
    <w:rPr>
      <w:b/>
      <w:bCs/>
      <w:sz w:val="20"/>
      <w:szCs w:val="20"/>
    </w:rPr>
  </w:style>
  <w:style w:type="paragraph" w:customStyle="1" w:styleId="aff0">
    <w:name w:val="Спис_заголовок"/>
    <w:basedOn w:val="a0"/>
    <w:next w:val="a"/>
    <w:rsid w:val="000E01C5"/>
    <w:pPr>
      <w:keepNext/>
      <w:keepLines/>
      <w:suppressAutoHyphens/>
    </w:pPr>
    <w:rPr>
      <w:rFonts w:ascii="Times New Roman" w:hAnsi="Times New Roman"/>
      <w:szCs w:val="20"/>
    </w:rPr>
  </w:style>
  <w:style w:type="character" w:customStyle="1" w:styleId="aff1">
    <w:name w:val="Заголовок сообщения (текст)"/>
    <w:rsid w:val="000E01C5"/>
    <w:rPr>
      <w:rFonts w:ascii="Arial Black" w:hAnsi="Arial Black"/>
      <w:spacing w:val="-10"/>
      <w:sz w:val="18"/>
    </w:rPr>
  </w:style>
  <w:style w:type="paragraph" w:styleId="40">
    <w:name w:val="toc 4"/>
    <w:basedOn w:val="a0"/>
    <w:next w:val="a0"/>
    <w:autoRedefine/>
    <w:semiHidden/>
    <w:rsid w:val="000E01C5"/>
    <w:pPr>
      <w:ind w:left="720"/>
    </w:pPr>
  </w:style>
  <w:style w:type="paragraph" w:customStyle="1" w:styleId="aff2">
    <w:name w:val="Заголовок таблицы"/>
    <w:basedOn w:val="aa"/>
    <w:rsid w:val="000E01C5"/>
    <w:pPr>
      <w:spacing w:before="240" w:after="240"/>
    </w:pPr>
    <w:rPr>
      <w:b/>
      <w:sz w:val="24"/>
    </w:rPr>
  </w:style>
  <w:style w:type="paragraph" w:customStyle="1" w:styleId="aff3">
    <w:name w:val="Заголовок приложения"/>
    <w:basedOn w:val="1"/>
    <w:rsid w:val="000E01C5"/>
    <w:rPr>
      <w:b w:val="0"/>
    </w:rPr>
  </w:style>
  <w:style w:type="paragraph" w:styleId="50">
    <w:name w:val="toc 5"/>
    <w:basedOn w:val="a0"/>
    <w:next w:val="a0"/>
    <w:autoRedefine/>
    <w:semiHidden/>
    <w:rsid w:val="000E01C5"/>
    <w:pPr>
      <w:ind w:left="960"/>
    </w:pPr>
  </w:style>
  <w:style w:type="paragraph" w:styleId="60">
    <w:name w:val="toc 6"/>
    <w:basedOn w:val="a0"/>
    <w:next w:val="a0"/>
    <w:autoRedefine/>
    <w:semiHidden/>
    <w:rsid w:val="000E01C5"/>
    <w:pPr>
      <w:ind w:left="1200"/>
    </w:pPr>
  </w:style>
  <w:style w:type="paragraph" w:styleId="70">
    <w:name w:val="toc 7"/>
    <w:basedOn w:val="a0"/>
    <w:next w:val="a0"/>
    <w:autoRedefine/>
    <w:semiHidden/>
    <w:rsid w:val="000E01C5"/>
    <w:pPr>
      <w:ind w:left="1440"/>
    </w:pPr>
  </w:style>
  <w:style w:type="paragraph" w:styleId="80">
    <w:name w:val="toc 8"/>
    <w:basedOn w:val="a0"/>
    <w:next w:val="a0"/>
    <w:autoRedefine/>
    <w:semiHidden/>
    <w:rsid w:val="000E01C5"/>
    <w:pPr>
      <w:ind w:left="1680"/>
    </w:pPr>
  </w:style>
  <w:style w:type="paragraph" w:styleId="90">
    <w:name w:val="toc 9"/>
    <w:basedOn w:val="a0"/>
    <w:next w:val="a0"/>
    <w:autoRedefine/>
    <w:semiHidden/>
    <w:rsid w:val="000E01C5"/>
    <w:pPr>
      <w:ind w:left="1920"/>
    </w:pPr>
  </w:style>
  <w:style w:type="paragraph" w:customStyle="1" w:styleId="2">
    <w:name w:val="Список2"/>
    <w:rsid w:val="000E01C5"/>
    <w:pPr>
      <w:numPr>
        <w:numId w:val="3"/>
      </w:numPr>
      <w:tabs>
        <w:tab w:val="clear" w:pos="360"/>
        <w:tab w:val="num" w:pos="1418"/>
      </w:tabs>
      <w:spacing w:before="20" w:after="20"/>
      <w:ind w:left="1418"/>
      <w:jc w:val="both"/>
    </w:pPr>
    <w:rPr>
      <w:snapToGrid w:val="0"/>
      <w:sz w:val="22"/>
      <w:lang w:eastAsia="en-US"/>
    </w:rPr>
  </w:style>
  <w:style w:type="paragraph" w:customStyle="1" w:styleId="aff4">
    <w:name w:val="Содержание"/>
    <w:basedOn w:val="1"/>
    <w:rsid w:val="000E01C5"/>
    <w:pPr>
      <w:spacing w:after="240"/>
      <w:ind w:left="357" w:hanging="357"/>
      <w:outlineLvl w:val="9"/>
    </w:pPr>
  </w:style>
  <w:style w:type="paragraph" w:customStyle="1" w:styleId="aff5">
    <w:name w:val="Нижний колонтитул первой страницы"/>
    <w:basedOn w:val="a5"/>
    <w:rsid w:val="000E01C5"/>
    <w:pPr>
      <w:ind w:left="2268"/>
    </w:pPr>
    <w:rPr>
      <w:b/>
      <w:bCs/>
      <w:sz w:val="14"/>
    </w:rPr>
  </w:style>
  <w:style w:type="paragraph" w:customStyle="1" w:styleId="11">
    <w:name w:val="Стиль1"/>
    <w:basedOn w:val="ae"/>
    <w:rsid w:val="000E01C5"/>
  </w:style>
  <w:style w:type="paragraph" w:customStyle="1" w:styleId="aff6">
    <w:name w:val="Название таблицы"/>
    <w:basedOn w:val="aff"/>
    <w:rsid w:val="000E01C5"/>
    <w:pPr>
      <w:jc w:val="center"/>
    </w:pPr>
    <w:rPr>
      <w:sz w:val="24"/>
    </w:rPr>
  </w:style>
  <w:style w:type="paragraph" w:customStyle="1" w:styleId="aff7">
    <w:name w:val="Название рисунка"/>
    <w:basedOn w:val="aff6"/>
    <w:rsid w:val="000E01C5"/>
  </w:style>
  <w:style w:type="paragraph" w:customStyle="1" w:styleId="aff8">
    <w:name w:val="Пункт"/>
    <w:basedOn w:val="a0"/>
    <w:rsid w:val="00F31908"/>
    <w:pPr>
      <w:tabs>
        <w:tab w:val="num" w:pos="1276"/>
      </w:tabs>
      <w:spacing w:before="0" w:after="0" w:line="360" w:lineRule="auto"/>
      <w:ind w:left="1276" w:hanging="1134"/>
    </w:pPr>
    <w:rPr>
      <w:rFonts w:ascii="Times New Roman" w:hAnsi="Times New Roman"/>
      <w:sz w:val="28"/>
      <w:szCs w:val="20"/>
    </w:rPr>
  </w:style>
  <w:style w:type="paragraph" w:customStyle="1" w:styleId="aff9">
    <w:name w:val="Подпункт"/>
    <w:basedOn w:val="aff8"/>
    <w:rsid w:val="00F31908"/>
    <w:pPr>
      <w:tabs>
        <w:tab w:val="clear" w:pos="1276"/>
        <w:tab w:val="num" w:pos="1134"/>
      </w:tabs>
      <w:ind w:left="1134"/>
    </w:pPr>
  </w:style>
  <w:style w:type="paragraph" w:customStyle="1" w:styleId="affa">
    <w:name w:val="Подподпункт"/>
    <w:basedOn w:val="aff9"/>
    <w:rsid w:val="00F31908"/>
    <w:pPr>
      <w:tabs>
        <w:tab w:val="clear" w:pos="1134"/>
        <w:tab w:val="num" w:pos="1701"/>
      </w:tabs>
      <w:ind w:left="1701" w:hanging="567"/>
    </w:pPr>
  </w:style>
  <w:style w:type="table" w:styleId="affb">
    <w:name w:val="Table Grid"/>
    <w:basedOn w:val="a2"/>
    <w:rsid w:val="003122B7"/>
    <w:pPr>
      <w:spacing w:before="60" w:after="60"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иль2"/>
    <w:uiPriority w:val="99"/>
    <w:rsid w:val="00BB2BBB"/>
    <w:pPr>
      <w:numPr>
        <w:numId w:val="37"/>
      </w:numPr>
    </w:pPr>
  </w:style>
  <w:style w:type="paragraph" w:styleId="affc">
    <w:name w:val="Balloon Text"/>
    <w:basedOn w:val="a0"/>
    <w:link w:val="affd"/>
    <w:rsid w:val="003C5B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1"/>
    <w:link w:val="affc"/>
    <w:rsid w:val="003C5BD7"/>
    <w:rPr>
      <w:rFonts w:ascii="Tahoma" w:hAnsi="Tahoma" w:cs="Tahoma"/>
      <w:sz w:val="16"/>
      <w:szCs w:val="16"/>
    </w:rPr>
  </w:style>
  <w:style w:type="paragraph" w:styleId="affe">
    <w:name w:val="List Paragraph"/>
    <w:basedOn w:val="a0"/>
    <w:uiPriority w:val="34"/>
    <w:qFormat/>
    <w:rsid w:val="006A0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записка, версия 3 от 14.01.03</vt:lpstr>
    </vt:vector>
  </TitlesOfParts>
  <Company>BGRES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записка, версия 3 от 14.01.03</dc:title>
  <dc:creator>Miruk</dc:creator>
  <cp:lastModifiedBy>Семин Виталий Анатольевич</cp:lastModifiedBy>
  <cp:revision>2</cp:revision>
  <cp:lastPrinted>2015-12-04T09:58:00Z</cp:lastPrinted>
  <dcterms:created xsi:type="dcterms:W3CDTF">2015-12-14T10:04:00Z</dcterms:created>
  <dcterms:modified xsi:type="dcterms:W3CDTF">2015-12-14T10:04:00Z</dcterms:modified>
</cp:coreProperties>
</file>